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ECF03" w14:textId="77777777" w:rsidR="009D5C80" w:rsidRPr="00450552" w:rsidRDefault="009D5C80" w:rsidP="0066531A">
      <w:pPr>
        <w:spacing w:after="24"/>
        <w:outlineLvl w:val="1"/>
        <w:rPr>
          <w:rFonts w:ascii="Raleway Medium" w:eastAsia="Times New Roman" w:hAnsi="Raleway Medium" w:cs="Times New Roman"/>
          <w:caps/>
          <w:color w:val="2F76A7"/>
          <w:sz w:val="36"/>
          <w:szCs w:val="36"/>
        </w:rPr>
      </w:pPr>
      <w:r w:rsidRPr="00450552">
        <w:rPr>
          <w:rFonts w:ascii="Raleway Medium" w:eastAsia="Times New Roman" w:hAnsi="Raleway Medium" w:cs="Times New Roman"/>
          <w:caps/>
          <w:color w:val="2F76A7"/>
          <w:sz w:val="36"/>
          <w:szCs w:val="36"/>
        </w:rPr>
        <w:t xml:space="preserve">FWTEC </w:t>
      </w:r>
    </w:p>
    <w:p w14:paraId="75789608" w14:textId="77777777" w:rsidR="0066531A" w:rsidRPr="00450552" w:rsidRDefault="0066531A" w:rsidP="0066531A">
      <w:pPr>
        <w:spacing w:after="24"/>
        <w:outlineLvl w:val="1"/>
        <w:rPr>
          <w:rFonts w:ascii="Raleway Medium" w:eastAsia="Times New Roman" w:hAnsi="Raleway Medium" w:cs="Times New Roman"/>
          <w:caps/>
          <w:color w:val="2F76A7"/>
          <w:sz w:val="36"/>
          <w:szCs w:val="36"/>
        </w:rPr>
      </w:pPr>
      <w:r w:rsidRPr="00450552">
        <w:rPr>
          <w:rFonts w:ascii="Raleway Medium" w:eastAsia="Times New Roman" w:hAnsi="Raleway Medium" w:cs="Times New Roman"/>
          <w:caps/>
          <w:color w:val="2F76A7"/>
          <w:sz w:val="36"/>
          <w:szCs w:val="36"/>
        </w:rPr>
        <w:t>DONOR PRIVACY POLICY</w:t>
      </w:r>
    </w:p>
    <w:p w14:paraId="2E2098FC"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We value our patrons, players, volunteers</w:t>
      </w:r>
      <w:r w:rsidR="002B5A4F" w:rsidRPr="00450552">
        <w:rPr>
          <w:rFonts w:ascii="Raleway Medium" w:hAnsi="Raleway Medium" w:cs="Times New Roman"/>
          <w:color w:val="666666"/>
          <w:sz w:val="23"/>
          <w:szCs w:val="23"/>
        </w:rPr>
        <w:t xml:space="preserve">, donors and staff </w:t>
      </w:r>
      <w:r w:rsidRPr="00450552">
        <w:rPr>
          <w:rFonts w:ascii="Raleway Medium" w:hAnsi="Raleway Medium" w:cs="Times New Roman"/>
          <w:color w:val="666666"/>
          <w:sz w:val="23"/>
          <w:szCs w:val="23"/>
        </w:rPr>
        <w:t>and take th</w:t>
      </w:r>
      <w:r w:rsidR="002B5A4F" w:rsidRPr="00450552">
        <w:rPr>
          <w:rFonts w:ascii="Raleway Medium" w:hAnsi="Raleway Medium" w:cs="Times New Roman"/>
          <w:color w:val="666666"/>
          <w:sz w:val="23"/>
          <w:szCs w:val="23"/>
        </w:rPr>
        <w:t xml:space="preserve">eir privacy seriously.  We </w:t>
      </w:r>
      <w:r w:rsidRPr="00450552">
        <w:rPr>
          <w:rFonts w:ascii="Raleway Medium" w:hAnsi="Raleway Medium" w:cs="Times New Roman"/>
          <w:color w:val="666666"/>
          <w:sz w:val="23"/>
          <w:szCs w:val="23"/>
        </w:rPr>
        <w:t xml:space="preserve">respect the privacy of information that we are privileged to have about our supporters.  Our commitment to respect the privacy of our supporters extends to how we obtain, use, protect and share information about them. This privacy policy is intended to be applied in conjunction with related </w:t>
      </w:r>
      <w:r w:rsidR="002B5A4F" w:rsidRPr="00450552">
        <w:rPr>
          <w:rFonts w:ascii="Raleway Medium" w:hAnsi="Raleway Medium" w:cs="Times New Roman"/>
          <w:color w:val="666666"/>
          <w:sz w:val="23"/>
          <w:szCs w:val="23"/>
        </w:rPr>
        <w:t>Fred Wells Tennis and Education center</w:t>
      </w:r>
      <w:r w:rsidRPr="00450552">
        <w:rPr>
          <w:rFonts w:ascii="Raleway Medium" w:hAnsi="Raleway Medium" w:cs="Times New Roman"/>
          <w:color w:val="666666"/>
          <w:sz w:val="23"/>
          <w:szCs w:val="23"/>
        </w:rPr>
        <w:t xml:space="preserve"> policies, including, but not limited to, our Donor Bill of Rights.</w:t>
      </w:r>
    </w:p>
    <w:p w14:paraId="3399BA90" w14:textId="77777777" w:rsidR="009D5C80" w:rsidRPr="00450552" w:rsidRDefault="009D5C80" w:rsidP="009D5C80">
      <w:pPr>
        <w:spacing w:before="240" w:after="240"/>
        <w:rPr>
          <w:rFonts w:ascii="Raleway Medium" w:hAnsi="Raleway Medium" w:cs="Times New Roman"/>
          <w:color w:val="000000" w:themeColor="text1"/>
          <w:sz w:val="23"/>
          <w:szCs w:val="23"/>
        </w:rPr>
      </w:pPr>
      <w:r w:rsidRPr="00450552">
        <w:rPr>
          <w:rFonts w:ascii="Raleway Medium" w:hAnsi="Raleway Medium" w:cs="Times New Roman"/>
          <w:color w:val="000000" w:themeColor="text1"/>
          <w:sz w:val="23"/>
          <w:szCs w:val="23"/>
        </w:rPr>
        <w:t xml:space="preserve">Donors’ personal information is collected through means of </w:t>
      </w:r>
      <w:proofErr w:type="spellStart"/>
      <w:r w:rsidRPr="00450552">
        <w:rPr>
          <w:rFonts w:ascii="Raleway Medium" w:hAnsi="Raleway Medium" w:cs="Times New Roman"/>
          <w:color w:val="000000" w:themeColor="text1"/>
          <w:sz w:val="23"/>
          <w:szCs w:val="23"/>
        </w:rPr>
        <w:t>ClubAuto</w:t>
      </w:r>
      <w:proofErr w:type="spellEnd"/>
      <w:r w:rsidRPr="00450552">
        <w:rPr>
          <w:rFonts w:ascii="Raleway Medium" w:hAnsi="Raleway Medium" w:cs="Times New Roman"/>
          <w:color w:val="000000" w:themeColor="text1"/>
          <w:sz w:val="23"/>
          <w:szCs w:val="23"/>
        </w:rPr>
        <w:t xml:space="preserve">, the center’s automatic payment and court reservation system. Addresses and email addresses are captured at the time that a person becomes a patron of the center and make their address, phone number and email available by sign-up. </w:t>
      </w:r>
    </w:p>
    <w:p w14:paraId="2B96F6F0" w14:textId="77777777" w:rsidR="009D5C80" w:rsidRPr="00450552" w:rsidRDefault="009D5C80" w:rsidP="009D5C80">
      <w:pPr>
        <w:spacing w:before="240" w:after="240"/>
        <w:rPr>
          <w:rFonts w:ascii="Raleway Medium" w:hAnsi="Raleway Medium" w:cs="Times New Roman"/>
          <w:color w:val="000000" w:themeColor="text1"/>
          <w:sz w:val="23"/>
          <w:szCs w:val="23"/>
        </w:rPr>
      </w:pPr>
      <w:r w:rsidRPr="00450552">
        <w:rPr>
          <w:rFonts w:ascii="Raleway Medium" w:hAnsi="Raleway Medium" w:cs="Times New Roman"/>
          <w:color w:val="000000" w:themeColor="text1"/>
          <w:sz w:val="23"/>
          <w:szCs w:val="23"/>
        </w:rPr>
        <w:t>Personal information is used by the center to bill, email and mail information for patrons and players about various yearly events. It is also used to create invitations to fundraising events and to solicit for the annual fund on a semi-yearly basis.</w:t>
      </w:r>
    </w:p>
    <w:p w14:paraId="598C19BF" w14:textId="77777777" w:rsidR="0066531A" w:rsidRPr="00450552" w:rsidRDefault="0066531A" w:rsidP="0066531A">
      <w:pPr>
        <w:spacing w:before="240" w:after="24"/>
        <w:outlineLvl w:val="2"/>
        <w:rPr>
          <w:rFonts w:ascii="Raleway Medium" w:eastAsia="Times New Roman" w:hAnsi="Raleway Medium" w:cs="Times New Roman"/>
          <w:caps/>
          <w:color w:val="2F76A7"/>
          <w:sz w:val="27"/>
          <w:szCs w:val="27"/>
        </w:rPr>
      </w:pPr>
      <w:r w:rsidRPr="00450552">
        <w:rPr>
          <w:rFonts w:ascii="Raleway Medium" w:eastAsia="Times New Roman" w:hAnsi="Raleway Medium" w:cs="Times New Roman"/>
          <w:caps/>
          <w:color w:val="2F76A7"/>
          <w:sz w:val="27"/>
          <w:szCs w:val="27"/>
        </w:rPr>
        <w:t>PRINCIPLES, ACTIONS, AND BELIEFS</w:t>
      </w:r>
    </w:p>
    <w:p w14:paraId="6EC495F1" w14:textId="77777777" w:rsidR="0066531A" w:rsidRPr="00450552" w:rsidRDefault="002B5A4F" w:rsidP="0066531A">
      <w:pPr>
        <w:numPr>
          <w:ilvl w:val="0"/>
          <w:numId w:val="1"/>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 xml:space="preserve">We </w:t>
      </w:r>
      <w:r w:rsidR="0066531A" w:rsidRPr="00450552">
        <w:rPr>
          <w:rFonts w:ascii="Raleway Medium" w:eastAsia="Times New Roman" w:hAnsi="Raleway Medium" w:cs="Times New Roman"/>
          <w:color w:val="666666"/>
          <w:sz w:val="23"/>
          <w:szCs w:val="23"/>
        </w:rPr>
        <w:t xml:space="preserve">hold all information concerning </w:t>
      </w:r>
      <w:r w:rsidRPr="00450552">
        <w:rPr>
          <w:rFonts w:ascii="Raleway Medium" w:eastAsia="Times New Roman" w:hAnsi="Raleway Medium" w:cs="Times New Roman"/>
          <w:color w:val="666666"/>
          <w:sz w:val="23"/>
          <w:szCs w:val="23"/>
        </w:rPr>
        <w:t xml:space="preserve">patrons and </w:t>
      </w:r>
      <w:r w:rsidR="0066531A" w:rsidRPr="00450552">
        <w:rPr>
          <w:rFonts w:ascii="Raleway Medium" w:eastAsia="Times New Roman" w:hAnsi="Raleway Medium" w:cs="Times New Roman"/>
          <w:color w:val="666666"/>
          <w:sz w:val="23"/>
          <w:szCs w:val="23"/>
        </w:rPr>
        <w:t>donors, including names, addresses, names of beneficiaries, nature and value of estates, amounts of provisions or gifts, etc., unless a donor or p</w:t>
      </w:r>
      <w:r w:rsidRPr="00450552">
        <w:rPr>
          <w:rFonts w:ascii="Raleway Medium" w:eastAsia="Times New Roman" w:hAnsi="Raleway Medium" w:cs="Times New Roman"/>
          <w:color w:val="666666"/>
          <w:sz w:val="23"/>
          <w:szCs w:val="23"/>
        </w:rPr>
        <w:t>atron</w:t>
      </w:r>
      <w:r w:rsidR="0066531A" w:rsidRPr="00450552">
        <w:rPr>
          <w:rFonts w:ascii="Raleway Medium" w:eastAsia="Times New Roman" w:hAnsi="Raleway Medium" w:cs="Times New Roman"/>
          <w:color w:val="666666"/>
          <w:sz w:val="23"/>
          <w:szCs w:val="23"/>
        </w:rPr>
        <w:t xml:space="preserve"> grants permission to use selective information for purposes of referral, testimonial, example, recognition, or publicity.</w:t>
      </w:r>
    </w:p>
    <w:p w14:paraId="06B92B6D" w14:textId="77777777" w:rsidR="0066531A" w:rsidRPr="00450552" w:rsidRDefault="0066531A" w:rsidP="0066531A">
      <w:pPr>
        <w:numPr>
          <w:ilvl w:val="0"/>
          <w:numId w:val="1"/>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 xml:space="preserve">We will not share, sell, rent or otherwise offer information about </w:t>
      </w:r>
      <w:r w:rsidR="002B5A4F" w:rsidRPr="00450552">
        <w:rPr>
          <w:rFonts w:ascii="Raleway Medium" w:eastAsia="Times New Roman" w:hAnsi="Raleway Medium" w:cs="Times New Roman"/>
          <w:color w:val="666666"/>
          <w:sz w:val="23"/>
          <w:szCs w:val="23"/>
        </w:rPr>
        <w:t>donors or patrons</w:t>
      </w:r>
      <w:r w:rsidRPr="00450552">
        <w:rPr>
          <w:rFonts w:ascii="Raleway Medium" w:eastAsia="Times New Roman" w:hAnsi="Raleway Medium" w:cs="Times New Roman"/>
          <w:color w:val="666666"/>
          <w:sz w:val="23"/>
          <w:szCs w:val="23"/>
        </w:rPr>
        <w:t xml:space="preserve"> to other organiza</w:t>
      </w:r>
      <w:r w:rsidR="002B5A4F" w:rsidRPr="00450552">
        <w:rPr>
          <w:rFonts w:ascii="Raleway Medium" w:eastAsia="Times New Roman" w:hAnsi="Raleway Medium" w:cs="Times New Roman"/>
          <w:color w:val="666666"/>
          <w:sz w:val="23"/>
          <w:szCs w:val="23"/>
        </w:rPr>
        <w:t>tions.</w:t>
      </w:r>
    </w:p>
    <w:p w14:paraId="08C3A53B" w14:textId="77777777" w:rsidR="0066531A" w:rsidRPr="00450552" w:rsidRDefault="0066531A" w:rsidP="0066531A">
      <w:pPr>
        <w:numPr>
          <w:ilvl w:val="0"/>
          <w:numId w:val="1"/>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 xml:space="preserve">We contractually require any person or organization providing services to </w:t>
      </w:r>
      <w:r w:rsidR="002B5A4F" w:rsidRPr="00450552">
        <w:rPr>
          <w:rFonts w:ascii="Raleway Medium" w:eastAsia="Times New Roman" w:hAnsi="Raleway Medium" w:cs="Times New Roman"/>
          <w:color w:val="666666"/>
          <w:sz w:val="23"/>
          <w:szCs w:val="23"/>
        </w:rPr>
        <w:t xml:space="preserve">FWTEC to value </w:t>
      </w:r>
      <w:r w:rsidRPr="00450552">
        <w:rPr>
          <w:rFonts w:ascii="Raleway Medium" w:eastAsia="Times New Roman" w:hAnsi="Raleway Medium" w:cs="Times New Roman"/>
          <w:color w:val="666666"/>
          <w:sz w:val="23"/>
          <w:szCs w:val="23"/>
        </w:rPr>
        <w:t>the confidentiality of</w:t>
      </w:r>
      <w:r w:rsidR="002B5A4F" w:rsidRPr="00450552">
        <w:rPr>
          <w:rFonts w:ascii="Raleway Medium" w:eastAsia="Times New Roman" w:hAnsi="Raleway Medium" w:cs="Times New Roman"/>
          <w:color w:val="666666"/>
          <w:sz w:val="23"/>
          <w:szCs w:val="23"/>
        </w:rPr>
        <w:t xml:space="preserve"> patron and donor</w:t>
      </w:r>
      <w:r w:rsidRPr="00450552">
        <w:rPr>
          <w:rFonts w:ascii="Raleway Medium" w:eastAsia="Times New Roman" w:hAnsi="Raleway Medium" w:cs="Times New Roman"/>
          <w:color w:val="666666"/>
          <w:sz w:val="23"/>
          <w:szCs w:val="23"/>
        </w:rPr>
        <w:t xml:space="preserve"> information.</w:t>
      </w:r>
    </w:p>
    <w:p w14:paraId="54A6777D" w14:textId="77777777" w:rsidR="0066531A" w:rsidRPr="00450552" w:rsidRDefault="0066531A" w:rsidP="0066531A">
      <w:pPr>
        <w:numPr>
          <w:ilvl w:val="0"/>
          <w:numId w:val="1"/>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We have procedures in place to limit access to information to those employees and volunteers who need to know such information in order to fulfill our mission.</w:t>
      </w:r>
    </w:p>
    <w:p w14:paraId="1142D2F3" w14:textId="77777777" w:rsidR="0066531A" w:rsidRPr="00450552" w:rsidRDefault="0066531A" w:rsidP="0066531A">
      <w:pPr>
        <w:numPr>
          <w:ilvl w:val="0"/>
          <w:numId w:val="1"/>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We will use our best efforts to comply with the e</w:t>
      </w:r>
      <w:r w:rsidR="002B5A4F" w:rsidRPr="00450552">
        <w:rPr>
          <w:rFonts w:ascii="Raleway Medium" w:eastAsia="Times New Roman" w:hAnsi="Raleway Medium" w:cs="Times New Roman"/>
          <w:color w:val="666666"/>
          <w:sz w:val="23"/>
          <w:szCs w:val="23"/>
        </w:rPr>
        <w:t>xpressed wishes of any patron</w:t>
      </w:r>
      <w:r w:rsidRPr="00450552">
        <w:rPr>
          <w:rFonts w:ascii="Raleway Medium" w:eastAsia="Times New Roman" w:hAnsi="Raleway Medium" w:cs="Times New Roman"/>
          <w:color w:val="666666"/>
          <w:sz w:val="23"/>
          <w:szCs w:val="23"/>
        </w:rPr>
        <w:t xml:space="preserve"> who does not want their name used in any promotional material, wishes their name removed from solicitation and other mailing lists, or wishes to have their gifts or services be anonymous.</w:t>
      </w:r>
    </w:p>
    <w:p w14:paraId="4BA37444" w14:textId="77777777" w:rsidR="0066531A" w:rsidRPr="00450552" w:rsidRDefault="0066531A" w:rsidP="0066531A">
      <w:pPr>
        <w:numPr>
          <w:ilvl w:val="0"/>
          <w:numId w:val="1"/>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 xml:space="preserve">We will collect, use and share information about our supporters among employees and volunteers only on a needs-to-know basis and for the sole purpose of carrying out </w:t>
      </w:r>
      <w:r w:rsidR="002B5A4F" w:rsidRPr="00450552">
        <w:rPr>
          <w:rFonts w:ascii="Raleway Medium" w:eastAsia="Times New Roman" w:hAnsi="Raleway Medium" w:cs="Times New Roman"/>
          <w:color w:val="666666"/>
          <w:sz w:val="23"/>
          <w:szCs w:val="23"/>
        </w:rPr>
        <w:t>Fred Wells Tennis and Education Center’s</w:t>
      </w:r>
      <w:r w:rsidRPr="00450552">
        <w:rPr>
          <w:rFonts w:ascii="Raleway Medium" w:eastAsia="Times New Roman" w:hAnsi="Raleway Medium" w:cs="Times New Roman"/>
          <w:color w:val="666666"/>
          <w:sz w:val="23"/>
          <w:szCs w:val="23"/>
        </w:rPr>
        <w:t xml:space="preserve"> mission.</w:t>
      </w:r>
    </w:p>
    <w:p w14:paraId="58B03330" w14:textId="77777777" w:rsidR="0066531A" w:rsidRPr="00450552" w:rsidRDefault="0066531A" w:rsidP="0066531A">
      <w:pPr>
        <w:spacing w:before="240" w:after="24"/>
        <w:outlineLvl w:val="2"/>
        <w:rPr>
          <w:rFonts w:ascii="Raleway Medium" w:eastAsia="Times New Roman" w:hAnsi="Raleway Medium" w:cs="Times New Roman"/>
          <w:caps/>
          <w:color w:val="2F76A7"/>
          <w:sz w:val="27"/>
          <w:szCs w:val="27"/>
        </w:rPr>
      </w:pPr>
      <w:r w:rsidRPr="00450552">
        <w:rPr>
          <w:rFonts w:ascii="Raleway Medium" w:eastAsia="Times New Roman" w:hAnsi="Raleway Medium" w:cs="Times New Roman"/>
          <w:caps/>
          <w:color w:val="2F76A7"/>
          <w:sz w:val="27"/>
          <w:szCs w:val="27"/>
        </w:rPr>
        <w:t>DONOR BILL OF RIGHTS</w:t>
      </w:r>
    </w:p>
    <w:p w14:paraId="7AA89425"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 xml:space="preserve">Philanthropy is based on voluntary action for the common good.  It is a tradition of giving and sharing that is primary to the quality of life. To assure that philanthropy merits the respect and trust of the general public, and that donors and prospective </w:t>
      </w:r>
      <w:r w:rsidRPr="00450552">
        <w:rPr>
          <w:rFonts w:ascii="Raleway Medium" w:hAnsi="Raleway Medium" w:cs="Times New Roman"/>
          <w:color w:val="666666"/>
          <w:sz w:val="23"/>
          <w:szCs w:val="23"/>
        </w:rPr>
        <w:lastRenderedPageBreak/>
        <w:t>donors can have full confidence in the not-for-profit organizations and causes they are asked to support, we declare that all donors have these rights:</w:t>
      </w:r>
    </w:p>
    <w:p w14:paraId="30485C3C" w14:textId="77777777" w:rsidR="0066531A" w:rsidRPr="00450552" w:rsidRDefault="0066531A" w:rsidP="0066531A">
      <w:pPr>
        <w:numPr>
          <w:ilvl w:val="0"/>
          <w:numId w:val="2"/>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The right to be informed of the organization's mission, of the way the organization intends to use donated resources, and of its capacity to use donations effectively for their intended purposes.</w:t>
      </w:r>
    </w:p>
    <w:p w14:paraId="630728F6" w14:textId="77777777" w:rsidR="0066531A" w:rsidRPr="00450552" w:rsidRDefault="0066531A" w:rsidP="0066531A">
      <w:pPr>
        <w:numPr>
          <w:ilvl w:val="0"/>
          <w:numId w:val="2"/>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The right to be informed of the identity of those serving on the organization's governing board, and to expect the board to exercise prudent judgment in its stewardship responsibilities.</w:t>
      </w:r>
    </w:p>
    <w:p w14:paraId="24BB43EE" w14:textId="77777777" w:rsidR="0066531A" w:rsidRPr="00450552" w:rsidRDefault="0066531A" w:rsidP="0066531A">
      <w:pPr>
        <w:numPr>
          <w:ilvl w:val="0"/>
          <w:numId w:val="2"/>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The right to have access to the organization's most recent audited financial statements.</w:t>
      </w:r>
    </w:p>
    <w:p w14:paraId="3F29BDC7" w14:textId="77777777" w:rsidR="0066531A" w:rsidRPr="00450552" w:rsidRDefault="0066531A" w:rsidP="0066531A">
      <w:pPr>
        <w:numPr>
          <w:ilvl w:val="0"/>
          <w:numId w:val="2"/>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The right to be assured their gifts will be used for the purposes for which they were given.</w:t>
      </w:r>
    </w:p>
    <w:p w14:paraId="3F625D99" w14:textId="77777777" w:rsidR="0066531A" w:rsidRPr="00450552" w:rsidRDefault="0066531A" w:rsidP="0066531A">
      <w:pPr>
        <w:numPr>
          <w:ilvl w:val="0"/>
          <w:numId w:val="2"/>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The right to receive appropriate acknowledgement and recognition or to remain anonymous if desired.</w:t>
      </w:r>
    </w:p>
    <w:p w14:paraId="3BAD9C69" w14:textId="77777777" w:rsidR="0066531A" w:rsidRPr="00450552" w:rsidRDefault="0066531A" w:rsidP="0066531A">
      <w:pPr>
        <w:numPr>
          <w:ilvl w:val="0"/>
          <w:numId w:val="2"/>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The right to be assured that information about their donations is handled with respect and with confidentiality to the extent provided by law.</w:t>
      </w:r>
    </w:p>
    <w:p w14:paraId="0E563C38" w14:textId="77777777" w:rsidR="0066531A" w:rsidRPr="00450552" w:rsidRDefault="0066531A" w:rsidP="0066531A">
      <w:pPr>
        <w:numPr>
          <w:ilvl w:val="0"/>
          <w:numId w:val="2"/>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The right to be informed whether those seeking donations are volunteers, employees of the organization or hired solicitors.</w:t>
      </w:r>
    </w:p>
    <w:p w14:paraId="1D50DC2E" w14:textId="77777777" w:rsidR="0066531A" w:rsidRPr="00450552" w:rsidRDefault="0066531A" w:rsidP="0066531A">
      <w:pPr>
        <w:numPr>
          <w:ilvl w:val="0"/>
          <w:numId w:val="2"/>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The right to ask questions when making a donation and to receive prompt, truthful and forthright answers.</w:t>
      </w:r>
    </w:p>
    <w:p w14:paraId="421B8E27" w14:textId="77777777" w:rsidR="0066531A" w:rsidRPr="00450552" w:rsidRDefault="0066531A" w:rsidP="0066531A">
      <w:pPr>
        <w:spacing w:before="240" w:after="240"/>
        <w:rPr>
          <w:rFonts w:ascii="Raleway Medium" w:hAnsi="Raleway Medium" w:cs="Times New Roman"/>
          <w:color w:val="666666"/>
          <w:sz w:val="23"/>
          <w:szCs w:val="23"/>
        </w:rPr>
      </w:pPr>
      <w:proofErr w:type="spellStart"/>
      <w:r w:rsidRPr="00450552">
        <w:rPr>
          <w:rFonts w:ascii="Raleway Medium" w:hAnsi="Raleway Medium" w:cs="Times New Roman"/>
          <w:color w:val="666666"/>
          <w:sz w:val="23"/>
          <w:szCs w:val="23"/>
        </w:rPr>
        <w:t>eDONOR</w:t>
      </w:r>
      <w:proofErr w:type="spellEnd"/>
      <w:r w:rsidRPr="00450552">
        <w:rPr>
          <w:rFonts w:ascii="Raleway Medium" w:hAnsi="Raleway Medium" w:cs="Times New Roman"/>
          <w:color w:val="666666"/>
          <w:sz w:val="23"/>
          <w:szCs w:val="23"/>
        </w:rPr>
        <w:t xml:space="preserve"> BILL OF RIGHTS</w:t>
      </w:r>
    </w:p>
    <w:p w14:paraId="362945E9" w14:textId="77777777" w:rsidR="0066531A" w:rsidRPr="00450552" w:rsidRDefault="0066531A" w:rsidP="0066531A">
      <w:pPr>
        <w:numPr>
          <w:ilvl w:val="0"/>
          <w:numId w:val="3"/>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To be clearly and immediately informed of the organization's name, identity, nonprofit or for-profit status, its mission, and purpose when first accessing the organization's website.</w:t>
      </w:r>
    </w:p>
    <w:p w14:paraId="686BCA04" w14:textId="77777777" w:rsidR="0066531A" w:rsidRPr="00450552" w:rsidRDefault="0066531A" w:rsidP="0066531A">
      <w:pPr>
        <w:numPr>
          <w:ilvl w:val="0"/>
          <w:numId w:val="3"/>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To have easy and clear access to alternative contact information other than through the website or email.</w:t>
      </w:r>
    </w:p>
    <w:p w14:paraId="0A31FB82" w14:textId="77777777" w:rsidR="0066531A" w:rsidRPr="00450552" w:rsidRDefault="0066531A" w:rsidP="0066531A">
      <w:pPr>
        <w:numPr>
          <w:ilvl w:val="0"/>
          <w:numId w:val="3"/>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 xml:space="preserve">To be assured that all third-party logos, trademarks, </w:t>
      </w:r>
      <w:proofErr w:type="spellStart"/>
      <w:r w:rsidRPr="00450552">
        <w:rPr>
          <w:rFonts w:ascii="Raleway Medium" w:eastAsia="Times New Roman" w:hAnsi="Raleway Medium" w:cs="Times New Roman"/>
          <w:color w:val="666666"/>
          <w:sz w:val="23"/>
          <w:szCs w:val="23"/>
        </w:rPr>
        <w:t>trustmarks</w:t>
      </w:r>
      <w:proofErr w:type="spellEnd"/>
      <w:r w:rsidRPr="00450552">
        <w:rPr>
          <w:rFonts w:ascii="Raleway Medium" w:eastAsia="Times New Roman" w:hAnsi="Raleway Medium" w:cs="Times New Roman"/>
          <w:color w:val="666666"/>
          <w:sz w:val="23"/>
          <w:szCs w:val="23"/>
        </w:rPr>
        <w:t xml:space="preserve"> and other identifying, sponsoring, and/or endorsing symbols displayed on the website are accurate, justified, up-to-date, and clearly explained.</w:t>
      </w:r>
    </w:p>
    <w:p w14:paraId="3A8A6DF6" w14:textId="77777777" w:rsidR="0066531A" w:rsidRPr="00450552" w:rsidRDefault="0066531A" w:rsidP="0066531A">
      <w:pPr>
        <w:numPr>
          <w:ilvl w:val="0"/>
          <w:numId w:val="3"/>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To be informed of whether or not a contribution entitles the donor to a tax deduction, and of all limits on such deduction based on applicable laws.</w:t>
      </w:r>
    </w:p>
    <w:p w14:paraId="6BA957FF" w14:textId="77777777" w:rsidR="0066531A" w:rsidRPr="00450552" w:rsidRDefault="0066531A" w:rsidP="0066531A">
      <w:pPr>
        <w:numPr>
          <w:ilvl w:val="0"/>
          <w:numId w:val="3"/>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To be assured that all online transactions and contributions occur through a safe, private, and secure system that protects the donor's personal information.</w:t>
      </w:r>
    </w:p>
    <w:p w14:paraId="5AA1C579" w14:textId="77777777" w:rsidR="0066531A" w:rsidRPr="00450552" w:rsidRDefault="0066531A" w:rsidP="0066531A">
      <w:pPr>
        <w:numPr>
          <w:ilvl w:val="0"/>
          <w:numId w:val="3"/>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To be clearly informed if a contribution goes directly to the intended charity, or is held by or transferred through a third party.</w:t>
      </w:r>
    </w:p>
    <w:p w14:paraId="0B21AC45" w14:textId="77777777" w:rsidR="0066531A" w:rsidRPr="00450552" w:rsidRDefault="0066531A" w:rsidP="0066531A">
      <w:pPr>
        <w:numPr>
          <w:ilvl w:val="0"/>
          <w:numId w:val="3"/>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To have easy and clear access to an organization's privacy policy posted on its website and be clearly and unambiguously informed about what information an organization is gathering about the donor and how that information will be used.</w:t>
      </w:r>
    </w:p>
    <w:p w14:paraId="25DA8977" w14:textId="77777777" w:rsidR="0066531A" w:rsidRPr="00450552" w:rsidRDefault="0066531A" w:rsidP="0066531A">
      <w:pPr>
        <w:numPr>
          <w:ilvl w:val="0"/>
          <w:numId w:val="3"/>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To be clearly informed of opportunities to opt out of data lists that are sold, shared, rented, or transferred to other organizations.</w:t>
      </w:r>
    </w:p>
    <w:p w14:paraId="4BD86F20" w14:textId="77777777" w:rsidR="0066531A" w:rsidRPr="00450552" w:rsidRDefault="0066531A" w:rsidP="0066531A">
      <w:pPr>
        <w:numPr>
          <w:ilvl w:val="0"/>
          <w:numId w:val="3"/>
        </w:numPr>
        <w:spacing w:before="100" w:beforeAutospacing="1" w:after="100" w:afterAutospacing="1"/>
        <w:rPr>
          <w:rFonts w:ascii="Raleway Medium" w:eastAsia="Times New Roman" w:hAnsi="Raleway Medium" w:cs="Times New Roman"/>
          <w:color w:val="666666"/>
          <w:sz w:val="23"/>
          <w:szCs w:val="23"/>
        </w:rPr>
      </w:pPr>
      <w:r w:rsidRPr="00450552">
        <w:rPr>
          <w:rFonts w:ascii="Raleway Medium" w:eastAsia="Times New Roman" w:hAnsi="Raleway Medium" w:cs="Times New Roman"/>
          <w:color w:val="666666"/>
          <w:sz w:val="23"/>
          <w:szCs w:val="23"/>
        </w:rPr>
        <w:t>To not receive unsolicited communications or solicitations unless the donor has "opted in" to receive such materials.</w:t>
      </w:r>
    </w:p>
    <w:p w14:paraId="492BF0BF" w14:textId="77777777" w:rsidR="0066531A" w:rsidRPr="00450552" w:rsidRDefault="0066531A" w:rsidP="0066531A">
      <w:pPr>
        <w:rPr>
          <w:rFonts w:ascii="Raleway Medium" w:hAnsi="Raleway Medium" w:cs="Times New Roman"/>
        </w:rPr>
      </w:pPr>
      <w:r w:rsidRPr="00450552">
        <w:rPr>
          <w:rFonts w:ascii="Raleway Medium" w:eastAsia="Times New Roman" w:hAnsi="Raleway Medium" w:cs="Times New Roman"/>
          <w:color w:val="666666"/>
          <w:sz w:val="23"/>
          <w:szCs w:val="23"/>
        </w:rPr>
        <w:t xml:space="preserve">For further information, please contact </w:t>
      </w:r>
      <w:r w:rsidR="002B5A4F" w:rsidRPr="00450552">
        <w:rPr>
          <w:rFonts w:ascii="Raleway Medium" w:eastAsia="Times New Roman" w:hAnsi="Raleway Medium" w:cs="Times New Roman"/>
          <w:color w:val="666666"/>
          <w:sz w:val="23"/>
          <w:szCs w:val="23"/>
        </w:rPr>
        <w:t>Esther Tsai</w:t>
      </w:r>
      <w:r w:rsidRPr="00450552">
        <w:rPr>
          <w:rFonts w:ascii="Raleway Medium" w:eastAsia="Times New Roman" w:hAnsi="Raleway Medium" w:cs="Times New Roman"/>
          <w:color w:val="666666"/>
          <w:sz w:val="23"/>
          <w:szCs w:val="23"/>
        </w:rPr>
        <w:t xml:space="preserve">, </w:t>
      </w:r>
      <w:r w:rsidR="002B5A4F" w:rsidRPr="00450552">
        <w:rPr>
          <w:rFonts w:ascii="Raleway Medium" w:eastAsia="Times New Roman" w:hAnsi="Raleway Medium" w:cs="Times New Roman"/>
          <w:color w:val="666666"/>
          <w:sz w:val="23"/>
          <w:szCs w:val="23"/>
        </w:rPr>
        <w:t xml:space="preserve">Interim Executive Director, </w:t>
      </w:r>
      <w:r w:rsidRPr="00450552">
        <w:rPr>
          <w:rFonts w:ascii="Raleway Medium" w:eastAsia="Times New Roman" w:hAnsi="Raleway Medium" w:cs="Times New Roman"/>
          <w:color w:val="666666"/>
          <w:sz w:val="23"/>
          <w:szCs w:val="23"/>
        </w:rPr>
        <w:t>at 612</w:t>
      </w:r>
      <w:r w:rsidR="002B5A4F" w:rsidRPr="00450552">
        <w:rPr>
          <w:rFonts w:ascii="Raleway Medium" w:eastAsia="Times New Roman" w:hAnsi="Raleway Medium" w:cs="Times New Roman"/>
          <w:color w:val="666666"/>
          <w:sz w:val="23"/>
          <w:szCs w:val="23"/>
        </w:rPr>
        <w:t>.252.8367</w:t>
      </w:r>
      <w:r w:rsidRPr="00450552">
        <w:rPr>
          <w:rFonts w:ascii="Raleway Medium" w:eastAsia="Times New Roman" w:hAnsi="Raleway Medium" w:cs="Times New Roman"/>
          <w:color w:val="666666"/>
          <w:sz w:val="23"/>
          <w:szCs w:val="23"/>
        </w:rPr>
        <w:t>.</w:t>
      </w:r>
      <w:r w:rsidRPr="00450552">
        <w:rPr>
          <w:rFonts w:ascii="Raleway Medium" w:eastAsia="Times New Roman" w:hAnsi="Raleway Medium" w:cs="Times New Roman"/>
          <w:color w:val="666666"/>
          <w:sz w:val="23"/>
          <w:szCs w:val="23"/>
        </w:rPr>
        <w:br/>
      </w:r>
    </w:p>
    <w:p w14:paraId="35BFAC39" w14:textId="77777777" w:rsidR="0066531A" w:rsidRPr="00450552" w:rsidRDefault="0066531A" w:rsidP="0066531A">
      <w:pPr>
        <w:spacing w:before="240" w:after="24"/>
        <w:outlineLvl w:val="1"/>
        <w:rPr>
          <w:rFonts w:ascii="Raleway Medium" w:hAnsi="Raleway Medium" w:cs="Times New Roman"/>
          <w:caps/>
          <w:color w:val="2F76A7"/>
          <w:sz w:val="36"/>
          <w:szCs w:val="36"/>
        </w:rPr>
      </w:pPr>
      <w:r w:rsidRPr="00450552">
        <w:rPr>
          <w:rFonts w:ascii="Raleway Medium" w:eastAsia="Times New Roman" w:hAnsi="Raleway Medium" w:cs="Times New Roman"/>
          <w:caps/>
          <w:color w:val="2F76A7"/>
          <w:sz w:val="36"/>
          <w:szCs w:val="36"/>
        </w:rPr>
        <w:t>WEBSITE PRIVACY POLICY</w:t>
      </w:r>
    </w:p>
    <w:p w14:paraId="153EE292" w14:textId="77777777" w:rsidR="0066531A" w:rsidRPr="00450552" w:rsidRDefault="0066531A" w:rsidP="0066531A">
      <w:pPr>
        <w:spacing w:before="240" w:after="24"/>
        <w:outlineLvl w:val="2"/>
        <w:rPr>
          <w:rFonts w:ascii="Raleway Medium" w:eastAsia="Times New Roman" w:hAnsi="Raleway Medium" w:cs="Times New Roman"/>
          <w:caps/>
          <w:color w:val="2F76A7"/>
          <w:sz w:val="27"/>
          <w:szCs w:val="27"/>
        </w:rPr>
      </w:pPr>
      <w:r w:rsidRPr="00450552">
        <w:rPr>
          <w:rFonts w:ascii="Raleway Medium" w:eastAsia="Times New Roman" w:hAnsi="Raleway Medium" w:cs="Times New Roman"/>
          <w:caps/>
          <w:color w:val="2F76A7"/>
          <w:sz w:val="27"/>
          <w:szCs w:val="27"/>
        </w:rPr>
        <w:t>USE OF LINKS</w:t>
      </w:r>
    </w:p>
    <w:p w14:paraId="2886C90B"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Throughout our Web pages, we provide links to other servers which may contain information of interest to our readers. We take no responsibility for, and exercise no control over, the organizations, views, or accuracy of the information contained on other servers.</w:t>
      </w:r>
    </w:p>
    <w:p w14:paraId="55DB61D8"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Creating a text link from your Web site to our site does not require permission. If you have a link you'd like us to consider adding to our Web site, please send an email to </w:t>
      </w:r>
      <w:hyperlink r:id="rId5" w:history="1">
        <w:r w:rsidR="002B5A4F" w:rsidRPr="00450552">
          <w:rPr>
            <w:rStyle w:val="Hyperlink"/>
            <w:rFonts w:ascii="Raleway Medium" w:hAnsi="Raleway Medium" w:cs="Times New Roman"/>
            <w:sz w:val="23"/>
            <w:szCs w:val="23"/>
          </w:rPr>
          <w:t>exec@fwtec.org</w:t>
        </w:r>
      </w:hyperlink>
      <w:r w:rsidR="002B5A4F" w:rsidRPr="00450552">
        <w:rPr>
          <w:rFonts w:ascii="Raleway Medium" w:hAnsi="Raleway Medium" w:cs="Times New Roman"/>
          <w:color w:val="666666"/>
          <w:sz w:val="23"/>
          <w:szCs w:val="23"/>
        </w:rPr>
        <w:t xml:space="preserve"> </w:t>
      </w:r>
      <w:r w:rsidRPr="00450552">
        <w:rPr>
          <w:rFonts w:ascii="Raleway Medium" w:hAnsi="Raleway Medium" w:cs="Times New Roman"/>
          <w:color w:val="666666"/>
          <w:sz w:val="23"/>
          <w:szCs w:val="23"/>
        </w:rPr>
        <w:t>with the subject "Link request."</w:t>
      </w:r>
    </w:p>
    <w:p w14:paraId="5C4573CF" w14:textId="77777777" w:rsidR="0066531A" w:rsidRPr="00450552" w:rsidRDefault="0066531A" w:rsidP="0066531A">
      <w:pPr>
        <w:spacing w:before="240" w:after="24"/>
        <w:outlineLvl w:val="2"/>
        <w:rPr>
          <w:rFonts w:ascii="Raleway Medium" w:eastAsia="Times New Roman" w:hAnsi="Raleway Medium" w:cs="Times New Roman"/>
          <w:caps/>
          <w:color w:val="2F76A7"/>
          <w:sz w:val="27"/>
          <w:szCs w:val="27"/>
        </w:rPr>
      </w:pPr>
      <w:r w:rsidRPr="00450552">
        <w:rPr>
          <w:rFonts w:ascii="Raleway Medium" w:eastAsia="Times New Roman" w:hAnsi="Raleway Medium" w:cs="Times New Roman"/>
          <w:caps/>
          <w:color w:val="2F76A7"/>
          <w:sz w:val="27"/>
          <w:szCs w:val="27"/>
        </w:rPr>
        <w:t>USE OF TEXT AND IMAGES</w:t>
      </w:r>
    </w:p>
    <w:p w14:paraId="6F78ABF4"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If you would like to publish information that you find on our Web site, please send your requ</w:t>
      </w:r>
      <w:r w:rsidR="002B5A4F" w:rsidRPr="00450552">
        <w:rPr>
          <w:rFonts w:ascii="Raleway Medium" w:hAnsi="Raleway Medium" w:cs="Times New Roman"/>
          <w:color w:val="666666"/>
          <w:sz w:val="23"/>
          <w:szCs w:val="23"/>
        </w:rPr>
        <w:t xml:space="preserve">est to </w:t>
      </w:r>
      <w:hyperlink r:id="rId6" w:history="1">
        <w:r w:rsidR="002B5A4F" w:rsidRPr="00450552">
          <w:rPr>
            <w:rStyle w:val="Hyperlink"/>
            <w:rFonts w:ascii="Raleway Medium" w:hAnsi="Raleway Medium" w:cs="Times New Roman"/>
            <w:sz w:val="23"/>
            <w:szCs w:val="23"/>
          </w:rPr>
          <w:t>exec@fwtec.org</w:t>
        </w:r>
      </w:hyperlink>
      <w:r w:rsidRPr="00450552">
        <w:rPr>
          <w:rFonts w:ascii="Raleway Medium" w:hAnsi="Raleway Medium" w:cs="Times New Roman"/>
          <w:color w:val="666666"/>
          <w:sz w:val="23"/>
          <w:szCs w:val="23"/>
        </w:rPr>
        <w:t>. Where text or images are posted on our site with the permission of the original copyright holder, a copyright statement appears at the bottom of the page.</w:t>
      </w:r>
    </w:p>
    <w:p w14:paraId="0369B518"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 xml:space="preserve">Information about using our logo and images is available </w:t>
      </w:r>
      <w:r w:rsidR="002B5A4F" w:rsidRPr="00450552">
        <w:rPr>
          <w:rFonts w:ascii="Raleway Medium" w:hAnsi="Raleway Medium" w:cs="Times New Roman"/>
          <w:color w:val="666666"/>
          <w:sz w:val="23"/>
          <w:szCs w:val="23"/>
        </w:rPr>
        <w:t>by calling the advancement manager at FWTEC at 612.</w:t>
      </w:r>
      <w:r w:rsidR="002B5A4F" w:rsidRPr="00450552">
        <w:rPr>
          <w:rFonts w:ascii="Raleway Medium" w:eastAsia="Times New Roman" w:hAnsi="Raleway Medium" w:cs="Times New Roman"/>
          <w:color w:val="666666"/>
          <w:sz w:val="23"/>
          <w:szCs w:val="23"/>
        </w:rPr>
        <w:t>252.836.</w:t>
      </w:r>
    </w:p>
    <w:p w14:paraId="0954FA2B" w14:textId="77777777" w:rsidR="0066531A" w:rsidRPr="00450552" w:rsidRDefault="0066531A" w:rsidP="0066531A">
      <w:pPr>
        <w:spacing w:before="240" w:after="24"/>
        <w:outlineLvl w:val="2"/>
        <w:rPr>
          <w:rFonts w:ascii="Raleway Medium" w:eastAsia="Times New Roman" w:hAnsi="Raleway Medium" w:cs="Times New Roman"/>
          <w:caps/>
          <w:color w:val="2F76A7"/>
          <w:sz w:val="27"/>
          <w:szCs w:val="27"/>
        </w:rPr>
      </w:pPr>
      <w:r w:rsidRPr="00450552">
        <w:rPr>
          <w:rFonts w:ascii="Raleway Medium" w:eastAsia="Times New Roman" w:hAnsi="Raleway Medium" w:cs="Times New Roman"/>
          <w:caps/>
          <w:color w:val="2F76A7"/>
          <w:sz w:val="27"/>
          <w:szCs w:val="27"/>
        </w:rPr>
        <w:t>ACCESSIBILITY</w:t>
      </w:r>
    </w:p>
    <w:p w14:paraId="1C0DE9B0"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This Web site is designed to be accessible to visitors with disabilities, and to comply with federal guidelines concerning accessibility. We welcome your comments. If you have suggestions on how to make the site more accessible, please contact us at </w:t>
      </w:r>
      <w:hyperlink r:id="rId7" w:history="1">
        <w:r w:rsidR="002B5A4F" w:rsidRPr="00450552">
          <w:rPr>
            <w:rStyle w:val="Hyperlink"/>
            <w:rFonts w:ascii="Raleway Medium" w:hAnsi="Raleway Medium" w:cs="Times New Roman"/>
            <w:sz w:val="23"/>
            <w:szCs w:val="23"/>
          </w:rPr>
          <w:t>exec@fwtec.org</w:t>
        </w:r>
      </w:hyperlink>
      <w:r w:rsidR="002B5A4F" w:rsidRPr="00450552">
        <w:rPr>
          <w:rFonts w:ascii="Raleway Medium" w:hAnsi="Raleway Medium" w:cs="Times New Roman"/>
          <w:color w:val="666666"/>
          <w:sz w:val="23"/>
          <w:szCs w:val="23"/>
        </w:rPr>
        <w:t>.</w:t>
      </w:r>
    </w:p>
    <w:p w14:paraId="5CCAC2E7" w14:textId="77777777" w:rsidR="002B5A4F" w:rsidRPr="00450552" w:rsidRDefault="002B5A4F" w:rsidP="0066531A">
      <w:pPr>
        <w:spacing w:before="240" w:after="240"/>
        <w:rPr>
          <w:rFonts w:ascii="Raleway Medium" w:hAnsi="Raleway Medium" w:cs="Times New Roman"/>
          <w:color w:val="666666"/>
          <w:sz w:val="23"/>
          <w:szCs w:val="23"/>
        </w:rPr>
      </w:pPr>
    </w:p>
    <w:p w14:paraId="69A3FA12" w14:textId="77777777" w:rsidR="0066531A" w:rsidRPr="00450552" w:rsidRDefault="0066531A" w:rsidP="0066531A">
      <w:pPr>
        <w:spacing w:before="240" w:after="24"/>
        <w:outlineLvl w:val="2"/>
        <w:rPr>
          <w:rFonts w:ascii="Raleway Medium" w:eastAsia="Times New Roman" w:hAnsi="Raleway Medium" w:cs="Times New Roman"/>
          <w:caps/>
          <w:color w:val="2F76A7"/>
          <w:sz w:val="27"/>
          <w:szCs w:val="27"/>
        </w:rPr>
      </w:pPr>
      <w:r w:rsidRPr="00450552">
        <w:rPr>
          <w:rFonts w:ascii="Raleway Medium" w:eastAsia="Times New Roman" w:hAnsi="Raleway Medium" w:cs="Times New Roman"/>
          <w:caps/>
          <w:color w:val="2F76A7"/>
          <w:sz w:val="27"/>
          <w:szCs w:val="27"/>
        </w:rPr>
        <w:t>WEB SITE PRIVACY POLICY</w:t>
      </w:r>
    </w:p>
    <w:p w14:paraId="52BD82CB"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We have created this statement to demonstrate our firm commitment to your privacy. We do not collect personally identifying information about you when you visit our site, unless you choose to provide such information to us. Providing such information is strictly voluntary. This policy is your guide to how we will handle information we learn about you from your visit to our Web site.</w:t>
      </w:r>
    </w:p>
    <w:p w14:paraId="4B4F820F"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We use the information we collect to measure the number of visitors to the different sections of our site, and to help us make our site more useful to visitors.</w:t>
      </w:r>
    </w:p>
    <w:p w14:paraId="443D4AE5"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Online Profile Updates and Donations</w:t>
      </w:r>
      <w:r w:rsidRPr="00450552">
        <w:rPr>
          <w:rFonts w:ascii="Raleway Medium" w:hAnsi="Raleway Medium" w:cs="Times New Roman"/>
          <w:color w:val="666666"/>
          <w:sz w:val="23"/>
          <w:szCs w:val="23"/>
        </w:rPr>
        <w:br/>
        <w:t>If you complete the Profile update form and share your personally identifying information, this information will be used only to provide you with more targeted content. We may use your contact information to send further information about our organization or to contact you when necessary. You may always opt-out of receiving future mailings; see the "Opt Out" section below.</w:t>
      </w:r>
    </w:p>
    <w:p w14:paraId="7E6F1E09"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Sending us an Email</w:t>
      </w:r>
      <w:r w:rsidRPr="00450552">
        <w:rPr>
          <w:rFonts w:ascii="Raleway Medium" w:hAnsi="Raleway Medium" w:cs="Times New Roman"/>
          <w:color w:val="666666"/>
          <w:sz w:val="23"/>
          <w:szCs w:val="23"/>
        </w:rPr>
        <w:br/>
        <w:t>You also may decide to send us personally identifying information, for example, in an electronic mail message containing a question or comment, or by filling out a Web form that provides us this information. We use personally identifying information from email primarily to respond to your requests. We may forward your email to other employees who are better able to answer your questions. We may also use your email to contact you in the future about our programs that may be of interest.</w:t>
      </w:r>
    </w:p>
    <w:p w14:paraId="07E0403A"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We want to be very clear: We will not obtain personally identifying information about you when you visit our site, unless you choose to provide such information to us. Providing such information is strictly voluntary. Except as might be required by law, we do not share any information we receive with any outside parties.</w:t>
      </w:r>
    </w:p>
    <w:p w14:paraId="410C9569"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If you sign up for one of our email lists, we will only send you the kinds of information you have requested. We won't share your name or email address with any outside parties.</w:t>
      </w:r>
    </w:p>
    <w:p w14:paraId="1ACCBAA8"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Kids and Privacy</w:t>
      </w:r>
      <w:r w:rsidRPr="00450552">
        <w:rPr>
          <w:rFonts w:ascii="Raleway Medium" w:hAnsi="Raleway Medium" w:cs="Times New Roman"/>
          <w:color w:val="666666"/>
          <w:sz w:val="23"/>
          <w:szCs w:val="23"/>
        </w:rPr>
        <w:br/>
        <w:t>For children who visit our site, special rules apply. We do not request personal information about children, such as first and last name or street address and city. When kids send email to us, their online contact information (email address) is not used to re-contact them and is not maintained in retrievable form.</w:t>
      </w:r>
    </w:p>
    <w:p w14:paraId="3B218CE2" w14:textId="77777777" w:rsidR="0066531A" w:rsidRPr="00450552" w:rsidRDefault="0066531A"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Opt-Out or Change Your Contact Information</w:t>
      </w:r>
      <w:r w:rsidRPr="00450552">
        <w:rPr>
          <w:rFonts w:ascii="Raleway Medium" w:hAnsi="Raleway Medium" w:cs="Times New Roman"/>
          <w:color w:val="666666"/>
          <w:sz w:val="23"/>
          <w:szCs w:val="23"/>
        </w:rPr>
        <w:br/>
        <w:t xml:space="preserve">Our site provides users the opportunity to opt-out of receiving communications from </w:t>
      </w:r>
      <w:r w:rsidR="009D5C80" w:rsidRPr="00450552">
        <w:rPr>
          <w:rFonts w:ascii="Raleway Medium" w:hAnsi="Raleway Medium" w:cs="Times New Roman"/>
          <w:color w:val="666666"/>
          <w:sz w:val="23"/>
          <w:szCs w:val="23"/>
        </w:rPr>
        <w:t>us by contacting us by email or in person at the front desk.</w:t>
      </w:r>
      <w:r w:rsidRPr="00450552">
        <w:rPr>
          <w:rFonts w:ascii="Raleway Medium" w:hAnsi="Raleway Medium" w:cs="Times New Roman"/>
          <w:color w:val="666666"/>
          <w:sz w:val="23"/>
          <w:szCs w:val="23"/>
        </w:rPr>
        <w:t xml:space="preserve"> You may choose to receive only specific communications or none at all. You may also update your contact information previously provided to us through another online form. You cannot remove yourself from our database, but you can prevent unwanted communication</w:t>
      </w:r>
      <w:r w:rsidR="009D5C80" w:rsidRPr="00450552">
        <w:rPr>
          <w:rFonts w:ascii="Raleway Medium" w:hAnsi="Raleway Medium" w:cs="Times New Roman"/>
          <w:color w:val="666666"/>
          <w:sz w:val="23"/>
          <w:szCs w:val="23"/>
        </w:rPr>
        <w:t>s by informing us that you do not want to be contacted</w:t>
      </w:r>
      <w:r w:rsidRPr="00450552">
        <w:rPr>
          <w:rFonts w:ascii="Raleway Medium" w:hAnsi="Raleway Medium" w:cs="Times New Roman"/>
          <w:color w:val="666666"/>
          <w:sz w:val="23"/>
          <w:szCs w:val="23"/>
        </w:rPr>
        <w:t>.</w:t>
      </w:r>
    </w:p>
    <w:p w14:paraId="32129ECA" w14:textId="77777777" w:rsidR="00450552" w:rsidRPr="00450552" w:rsidRDefault="00450552" w:rsidP="0066531A">
      <w:pPr>
        <w:spacing w:before="240" w:after="240"/>
        <w:rPr>
          <w:rFonts w:ascii="Raleway Medium" w:hAnsi="Raleway Medium" w:cs="Times New Roman"/>
          <w:color w:val="666666"/>
          <w:sz w:val="23"/>
          <w:szCs w:val="23"/>
        </w:rPr>
      </w:pPr>
    </w:p>
    <w:p w14:paraId="11268961" w14:textId="4E2E14F4" w:rsidR="009D5C80" w:rsidRPr="00450552" w:rsidRDefault="00450552" w:rsidP="009D5C80">
      <w:pPr>
        <w:spacing w:before="240" w:after="240"/>
        <w:rPr>
          <w:rFonts w:ascii="Raleway Medium" w:hAnsi="Raleway Medium" w:cs="Times New Roman"/>
          <w:color w:val="000000" w:themeColor="text1"/>
          <w:sz w:val="23"/>
          <w:szCs w:val="23"/>
        </w:rPr>
      </w:pPr>
      <w:r>
        <w:rPr>
          <w:rFonts w:ascii="Raleway Medium" w:hAnsi="Raleway Medium" w:cs="Times New Roman"/>
          <w:color w:val="000000" w:themeColor="text1"/>
          <w:sz w:val="23"/>
          <w:szCs w:val="23"/>
        </w:rPr>
        <w:t>A description of our</w:t>
      </w:r>
      <w:r w:rsidR="009D5C80" w:rsidRPr="00450552">
        <w:rPr>
          <w:rFonts w:ascii="Raleway Medium" w:hAnsi="Raleway Medium" w:cs="Times New Roman"/>
          <w:color w:val="000000" w:themeColor="text1"/>
          <w:sz w:val="23"/>
          <w:szCs w:val="23"/>
        </w:rPr>
        <w:t xml:space="preserve"> organization’s security measures:</w:t>
      </w:r>
    </w:p>
    <w:p w14:paraId="0E710876" w14:textId="0E4D79EF" w:rsidR="009D5C80" w:rsidRPr="00450552" w:rsidRDefault="009D5C80" w:rsidP="009D5C80">
      <w:pPr>
        <w:spacing w:before="240" w:after="240"/>
        <w:rPr>
          <w:rFonts w:ascii="Raleway Medium" w:hAnsi="Raleway Medium" w:cs="Times New Roman"/>
          <w:color w:val="000000" w:themeColor="text1"/>
          <w:sz w:val="23"/>
          <w:szCs w:val="23"/>
        </w:rPr>
      </w:pPr>
      <w:r w:rsidRPr="00450552">
        <w:rPr>
          <w:rFonts w:ascii="Raleway Medium" w:hAnsi="Raleway Medium" w:cs="Times New Roman"/>
          <w:color w:val="000000" w:themeColor="text1"/>
          <w:sz w:val="23"/>
          <w:szCs w:val="23"/>
        </w:rPr>
        <w:t>Credit card transactions—credi</w:t>
      </w:r>
      <w:r w:rsidR="00450552">
        <w:rPr>
          <w:rFonts w:ascii="Raleway Medium" w:hAnsi="Raleway Medium" w:cs="Times New Roman"/>
          <w:color w:val="000000" w:themeColor="text1"/>
          <w:sz w:val="23"/>
          <w:szCs w:val="23"/>
        </w:rPr>
        <w:t>t card information</w:t>
      </w:r>
      <w:r w:rsidRPr="00450552">
        <w:rPr>
          <w:rFonts w:ascii="Raleway Medium" w:hAnsi="Raleway Medium" w:cs="Times New Roman"/>
          <w:color w:val="000000" w:themeColor="text1"/>
          <w:sz w:val="23"/>
          <w:szCs w:val="23"/>
        </w:rPr>
        <w:t xml:space="preserve"> is not retained by </w:t>
      </w:r>
      <w:r w:rsidR="00450552">
        <w:rPr>
          <w:rFonts w:ascii="Raleway Medium" w:hAnsi="Raleway Medium" w:cs="Times New Roman"/>
          <w:color w:val="000000" w:themeColor="text1"/>
          <w:sz w:val="23"/>
          <w:szCs w:val="23"/>
        </w:rPr>
        <w:t xml:space="preserve">FWTEC after it is entered into </w:t>
      </w:r>
      <w:proofErr w:type="spellStart"/>
      <w:r w:rsidR="00450552">
        <w:rPr>
          <w:rFonts w:ascii="Raleway Medium" w:hAnsi="Raleway Medium" w:cs="Times New Roman"/>
          <w:color w:val="000000" w:themeColor="text1"/>
          <w:sz w:val="23"/>
          <w:szCs w:val="23"/>
        </w:rPr>
        <w:t>ClubAuto</w:t>
      </w:r>
      <w:proofErr w:type="spellEnd"/>
      <w:r w:rsidR="00450552">
        <w:rPr>
          <w:rFonts w:ascii="Raleway Medium" w:hAnsi="Raleway Medium" w:cs="Times New Roman"/>
          <w:color w:val="000000" w:themeColor="text1"/>
          <w:sz w:val="23"/>
          <w:szCs w:val="23"/>
        </w:rPr>
        <w:t xml:space="preserve"> or by the donor on </w:t>
      </w:r>
      <w:proofErr w:type="spellStart"/>
      <w:r w:rsidR="00450552">
        <w:rPr>
          <w:rFonts w:ascii="Raleway Medium" w:hAnsi="Raleway Medium" w:cs="Times New Roman"/>
          <w:color w:val="000000" w:themeColor="text1"/>
          <w:sz w:val="23"/>
          <w:szCs w:val="23"/>
        </w:rPr>
        <w:t>GiveMN</w:t>
      </w:r>
      <w:proofErr w:type="spellEnd"/>
      <w:r w:rsidR="00450552">
        <w:rPr>
          <w:rFonts w:ascii="Raleway Medium" w:hAnsi="Raleway Medium" w:cs="Times New Roman"/>
          <w:color w:val="000000" w:themeColor="text1"/>
          <w:sz w:val="23"/>
          <w:szCs w:val="23"/>
        </w:rPr>
        <w:t xml:space="preserve">, our tennis center software and easy-access giving site. That software contains its own security to keep credit card information safe and can be shared by Reid at the front desk. Our staff has no access to those numbers. </w:t>
      </w:r>
      <w:proofErr w:type="gramStart"/>
      <w:r w:rsidR="00450552">
        <w:rPr>
          <w:rFonts w:ascii="Raleway Medium" w:hAnsi="Raleway Medium" w:cs="Times New Roman"/>
          <w:color w:val="000000" w:themeColor="text1"/>
          <w:sz w:val="23"/>
          <w:szCs w:val="23"/>
        </w:rPr>
        <w:t>However</w:t>
      </w:r>
      <w:proofErr w:type="gramEnd"/>
      <w:r w:rsidR="00450552">
        <w:rPr>
          <w:rFonts w:ascii="Raleway Medium" w:hAnsi="Raleway Medium" w:cs="Times New Roman"/>
          <w:color w:val="000000" w:themeColor="text1"/>
          <w:sz w:val="23"/>
          <w:szCs w:val="23"/>
        </w:rPr>
        <w:t xml:space="preserve"> there is no guara</w:t>
      </w:r>
      <w:r w:rsidRPr="00450552">
        <w:rPr>
          <w:rFonts w:ascii="Raleway Medium" w:hAnsi="Raleway Medium" w:cs="Times New Roman"/>
          <w:color w:val="000000" w:themeColor="text1"/>
          <w:sz w:val="23"/>
          <w:szCs w:val="23"/>
        </w:rPr>
        <w:t>ntee that the credit card information will be secure</w:t>
      </w:r>
      <w:r w:rsidR="00450552">
        <w:rPr>
          <w:rFonts w:ascii="Raleway Medium" w:hAnsi="Raleway Medium" w:cs="Times New Roman"/>
          <w:color w:val="000000" w:themeColor="text1"/>
          <w:sz w:val="23"/>
          <w:szCs w:val="23"/>
        </w:rPr>
        <w:t xml:space="preserve"> beyond our in-house control. Note: FWTEC will not be liable </w:t>
      </w:r>
      <w:r w:rsidRPr="00450552">
        <w:rPr>
          <w:rFonts w:ascii="Raleway Medium" w:hAnsi="Raleway Medium" w:cs="Times New Roman"/>
          <w:color w:val="000000" w:themeColor="text1"/>
          <w:sz w:val="23"/>
          <w:szCs w:val="23"/>
        </w:rPr>
        <w:t>for information the donor shares</w:t>
      </w:r>
      <w:r w:rsidR="00450552">
        <w:rPr>
          <w:rFonts w:ascii="Raleway Medium" w:hAnsi="Raleway Medium" w:cs="Times New Roman"/>
          <w:color w:val="000000" w:themeColor="text1"/>
          <w:sz w:val="23"/>
          <w:szCs w:val="23"/>
        </w:rPr>
        <w:t xml:space="preserve"> with others. </w:t>
      </w:r>
    </w:p>
    <w:p w14:paraId="71330D4F" w14:textId="56D7DBA8" w:rsidR="0066531A" w:rsidRPr="00450552" w:rsidRDefault="00D85F1F" w:rsidP="0066531A">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 xml:space="preserve">We do not currently use </w:t>
      </w:r>
      <w:r w:rsidR="0066531A" w:rsidRPr="00450552">
        <w:rPr>
          <w:rFonts w:ascii="Raleway Medium" w:hAnsi="Raleway Medium" w:cs="Times New Roman"/>
          <w:color w:val="666666"/>
          <w:sz w:val="23"/>
          <w:szCs w:val="23"/>
        </w:rPr>
        <w:t xml:space="preserve">Google AdWords </w:t>
      </w:r>
      <w:r w:rsidRPr="00450552">
        <w:rPr>
          <w:rFonts w:ascii="Raleway Medium" w:hAnsi="Raleway Medium" w:cs="Times New Roman"/>
          <w:color w:val="666666"/>
          <w:sz w:val="23"/>
          <w:szCs w:val="23"/>
        </w:rPr>
        <w:t xml:space="preserve">or other </w:t>
      </w:r>
      <w:r w:rsidR="0066531A" w:rsidRPr="00450552">
        <w:rPr>
          <w:rFonts w:ascii="Raleway Medium" w:hAnsi="Raleway Medium" w:cs="Times New Roman"/>
          <w:color w:val="666666"/>
          <w:sz w:val="23"/>
          <w:szCs w:val="23"/>
        </w:rPr>
        <w:t>remarketing service</w:t>
      </w:r>
      <w:r w:rsidRPr="00450552">
        <w:rPr>
          <w:rFonts w:ascii="Raleway Medium" w:hAnsi="Raleway Medium" w:cs="Times New Roman"/>
          <w:color w:val="666666"/>
          <w:sz w:val="23"/>
          <w:szCs w:val="23"/>
        </w:rPr>
        <w:t>s</w:t>
      </w:r>
      <w:r w:rsidR="0066531A" w:rsidRPr="00450552">
        <w:rPr>
          <w:rFonts w:ascii="Raleway Medium" w:hAnsi="Raleway Medium" w:cs="Times New Roman"/>
          <w:color w:val="666666"/>
          <w:sz w:val="23"/>
          <w:szCs w:val="23"/>
        </w:rPr>
        <w:t xml:space="preserve"> to advertise on third party websites</w:t>
      </w:r>
      <w:r w:rsidRPr="00450552">
        <w:rPr>
          <w:rFonts w:ascii="Raleway Medium" w:hAnsi="Raleway Medium" w:cs="Times New Roman"/>
          <w:color w:val="666666"/>
          <w:sz w:val="23"/>
          <w:szCs w:val="23"/>
        </w:rPr>
        <w:t xml:space="preserve"> but reserve the right to do so in the future. We will inform patrons appropriately should this occur both in writing and on this website.</w:t>
      </w:r>
    </w:p>
    <w:p w14:paraId="4E927500" w14:textId="77777777" w:rsidR="0066531A" w:rsidRDefault="0066531A" w:rsidP="0066531A">
      <w:pPr>
        <w:spacing w:before="240" w:after="24"/>
        <w:outlineLvl w:val="2"/>
        <w:rPr>
          <w:rFonts w:ascii="Raleway Medium" w:eastAsia="Times New Roman" w:hAnsi="Raleway Medium" w:cs="Times New Roman"/>
          <w:caps/>
          <w:color w:val="2F76A7"/>
          <w:sz w:val="27"/>
          <w:szCs w:val="27"/>
        </w:rPr>
      </w:pPr>
      <w:r w:rsidRPr="00450552">
        <w:rPr>
          <w:rFonts w:ascii="Raleway Medium" w:eastAsia="Times New Roman" w:hAnsi="Raleway Medium" w:cs="Times New Roman"/>
          <w:caps/>
          <w:color w:val="2F76A7"/>
          <w:sz w:val="27"/>
          <w:szCs w:val="27"/>
        </w:rPr>
        <w:t>QUESTIONS ABOUT OUR POLICIES</w:t>
      </w:r>
    </w:p>
    <w:p w14:paraId="639F7104" w14:textId="752D0BB1" w:rsidR="000E202B" w:rsidRPr="00450552" w:rsidRDefault="00435BFC" w:rsidP="009D5C80">
      <w:pPr>
        <w:spacing w:before="240" w:after="240"/>
        <w:rPr>
          <w:rFonts w:ascii="Raleway Medium" w:hAnsi="Raleway Medium" w:cs="Times New Roman"/>
          <w:color w:val="666666"/>
          <w:sz w:val="23"/>
          <w:szCs w:val="23"/>
        </w:rPr>
      </w:pPr>
      <w:bookmarkStart w:id="0" w:name="_GoBack"/>
      <w:bookmarkEnd w:id="0"/>
      <w:r>
        <w:rPr>
          <w:rFonts w:ascii="Raleway Medium" w:eastAsia="Times New Roman" w:hAnsi="Raleway Medium" w:cs="Times New Roman"/>
          <w:caps/>
          <w:color w:val="000000" w:themeColor="text1"/>
        </w:rPr>
        <w:t>I</w:t>
      </w:r>
      <w:r w:rsidR="0066531A" w:rsidRPr="00450552">
        <w:rPr>
          <w:rFonts w:ascii="Raleway Medium" w:hAnsi="Raleway Medium" w:cs="Times New Roman"/>
          <w:color w:val="666666"/>
          <w:sz w:val="23"/>
          <w:szCs w:val="23"/>
        </w:rPr>
        <w:t>f you have any questions about this privacy statement, the practices of this site, or your dealings with this Web site, you can contact us at: </w:t>
      </w:r>
      <w:hyperlink r:id="rId8" w:history="1">
        <w:r w:rsidR="002B5A4F" w:rsidRPr="00450552">
          <w:rPr>
            <w:rFonts w:ascii="Raleway Medium" w:hAnsi="Raleway Medium" w:cs="Times New Roman"/>
            <w:color w:val="50B948"/>
            <w:sz w:val="23"/>
            <w:szCs w:val="23"/>
            <w:u w:val="single"/>
          </w:rPr>
          <w:t>exec@fwtec.org.</w:t>
        </w:r>
      </w:hyperlink>
    </w:p>
    <w:p w14:paraId="76BF957E" w14:textId="24254FB8" w:rsidR="009D5C80" w:rsidRPr="00450552" w:rsidRDefault="009D5C80" w:rsidP="009D5C80">
      <w:pPr>
        <w:spacing w:before="240" w:after="240"/>
        <w:rPr>
          <w:rFonts w:ascii="Raleway Medium" w:hAnsi="Raleway Medium" w:cs="Times New Roman"/>
          <w:color w:val="666666"/>
          <w:sz w:val="23"/>
          <w:szCs w:val="23"/>
        </w:rPr>
      </w:pPr>
      <w:r w:rsidRPr="00450552">
        <w:rPr>
          <w:rFonts w:ascii="Raleway Medium" w:hAnsi="Raleway Medium" w:cs="Times New Roman"/>
          <w:color w:val="666666"/>
          <w:sz w:val="23"/>
          <w:szCs w:val="23"/>
        </w:rPr>
        <w:t>This privacy policy was created on May 15, 201</w:t>
      </w:r>
      <w:r w:rsidR="00D85F1F" w:rsidRPr="00450552">
        <w:rPr>
          <w:rFonts w:ascii="Raleway Medium" w:hAnsi="Raleway Medium" w:cs="Times New Roman"/>
          <w:color w:val="666666"/>
          <w:sz w:val="23"/>
          <w:szCs w:val="23"/>
        </w:rPr>
        <w:t>7 and was updated last on May 19, 2017</w:t>
      </w:r>
      <w:r w:rsidRPr="00450552">
        <w:rPr>
          <w:rFonts w:ascii="Raleway Medium" w:hAnsi="Raleway Medium" w:cs="Times New Roman"/>
          <w:color w:val="666666"/>
          <w:sz w:val="23"/>
          <w:szCs w:val="23"/>
        </w:rPr>
        <w:t>.</w:t>
      </w:r>
    </w:p>
    <w:sectPr w:rsidR="009D5C80" w:rsidRPr="00450552" w:rsidSect="000A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aleway Medium">
    <w:panose1 w:val="020B0603030101060003"/>
    <w:charset w:val="00"/>
    <w:family w:val="auto"/>
    <w:pitch w:val="variable"/>
    <w:sig w:usb0="A00000F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2A52"/>
    <w:multiLevelType w:val="multilevel"/>
    <w:tmpl w:val="A306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255EE6"/>
    <w:multiLevelType w:val="multilevel"/>
    <w:tmpl w:val="C106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C775D3"/>
    <w:multiLevelType w:val="multilevel"/>
    <w:tmpl w:val="C61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2C"/>
    <w:rsid w:val="00055130"/>
    <w:rsid w:val="00085A2C"/>
    <w:rsid w:val="000A5B97"/>
    <w:rsid w:val="000A603D"/>
    <w:rsid w:val="001A105D"/>
    <w:rsid w:val="002B5A4F"/>
    <w:rsid w:val="002C1D50"/>
    <w:rsid w:val="00435BFC"/>
    <w:rsid w:val="00450552"/>
    <w:rsid w:val="004555F8"/>
    <w:rsid w:val="0066531A"/>
    <w:rsid w:val="009D5C80"/>
    <w:rsid w:val="00BD0006"/>
    <w:rsid w:val="00D85F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5BE6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6531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6531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6531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A2C"/>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66531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31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6531A"/>
    <w:rPr>
      <w:rFonts w:ascii="Times New Roman" w:hAnsi="Times New Roman" w:cs="Times New Roman"/>
      <w:b/>
      <w:bCs/>
      <w:sz w:val="27"/>
      <w:szCs w:val="27"/>
    </w:rPr>
  </w:style>
  <w:style w:type="character" w:customStyle="1" w:styleId="hscoswrapper">
    <w:name w:val="hs_cos_wrapper"/>
    <w:basedOn w:val="DefaultParagraphFont"/>
    <w:rsid w:val="0066531A"/>
  </w:style>
  <w:style w:type="character" w:styleId="Strong">
    <w:name w:val="Strong"/>
    <w:basedOn w:val="DefaultParagraphFont"/>
    <w:uiPriority w:val="22"/>
    <w:qFormat/>
    <w:rsid w:val="0066531A"/>
    <w:rPr>
      <w:b/>
      <w:bCs/>
    </w:rPr>
  </w:style>
  <w:style w:type="character" w:styleId="Hyperlink">
    <w:name w:val="Hyperlink"/>
    <w:basedOn w:val="DefaultParagraphFont"/>
    <w:uiPriority w:val="99"/>
    <w:unhideWhenUsed/>
    <w:rsid w:val="0066531A"/>
    <w:rPr>
      <w:color w:val="0000FF"/>
      <w:u w:val="single"/>
    </w:rPr>
  </w:style>
  <w:style w:type="character" w:styleId="Emphasis">
    <w:name w:val="Emphasis"/>
    <w:basedOn w:val="DefaultParagraphFont"/>
    <w:uiPriority w:val="20"/>
    <w:qFormat/>
    <w:rsid w:val="006653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2431">
      <w:bodyDiv w:val="1"/>
      <w:marLeft w:val="0"/>
      <w:marRight w:val="0"/>
      <w:marTop w:val="0"/>
      <w:marBottom w:val="0"/>
      <w:divBdr>
        <w:top w:val="none" w:sz="0" w:space="0" w:color="auto"/>
        <w:left w:val="none" w:sz="0" w:space="0" w:color="auto"/>
        <w:bottom w:val="none" w:sz="0" w:space="0" w:color="auto"/>
        <w:right w:val="none" w:sz="0" w:space="0" w:color="auto"/>
      </w:divBdr>
    </w:div>
    <w:div w:id="980843443">
      <w:bodyDiv w:val="1"/>
      <w:marLeft w:val="0"/>
      <w:marRight w:val="0"/>
      <w:marTop w:val="0"/>
      <w:marBottom w:val="0"/>
      <w:divBdr>
        <w:top w:val="none" w:sz="0" w:space="0" w:color="auto"/>
        <w:left w:val="none" w:sz="0" w:space="0" w:color="auto"/>
        <w:bottom w:val="none" w:sz="0" w:space="0" w:color="auto"/>
        <w:right w:val="none" w:sz="0" w:space="0" w:color="auto"/>
      </w:divBdr>
    </w:div>
    <w:div w:id="1181549777">
      <w:bodyDiv w:val="1"/>
      <w:marLeft w:val="0"/>
      <w:marRight w:val="0"/>
      <w:marTop w:val="0"/>
      <w:marBottom w:val="0"/>
      <w:divBdr>
        <w:top w:val="none" w:sz="0" w:space="0" w:color="auto"/>
        <w:left w:val="none" w:sz="0" w:space="0" w:color="auto"/>
        <w:bottom w:val="none" w:sz="0" w:space="0" w:color="auto"/>
        <w:right w:val="none" w:sz="0" w:space="0" w:color="auto"/>
      </w:divBdr>
      <w:divsChild>
        <w:div w:id="985280021">
          <w:marLeft w:val="0"/>
          <w:marRight w:val="0"/>
          <w:marTop w:val="0"/>
          <w:marBottom w:val="0"/>
          <w:divBdr>
            <w:top w:val="none" w:sz="0" w:space="0" w:color="auto"/>
            <w:left w:val="none" w:sz="0" w:space="0" w:color="auto"/>
            <w:bottom w:val="none" w:sz="0" w:space="0" w:color="auto"/>
            <w:right w:val="none" w:sz="0" w:space="0" w:color="auto"/>
          </w:divBdr>
          <w:divsChild>
            <w:div w:id="153574278">
              <w:marLeft w:val="0"/>
              <w:marRight w:val="0"/>
              <w:marTop w:val="0"/>
              <w:marBottom w:val="0"/>
              <w:divBdr>
                <w:top w:val="none" w:sz="0" w:space="0" w:color="auto"/>
                <w:left w:val="none" w:sz="0" w:space="0" w:color="auto"/>
                <w:bottom w:val="none" w:sz="0" w:space="0" w:color="auto"/>
                <w:right w:val="none" w:sz="0" w:space="0" w:color="auto"/>
              </w:divBdr>
              <w:divsChild>
                <w:div w:id="98261819">
                  <w:marLeft w:val="0"/>
                  <w:marRight w:val="0"/>
                  <w:marTop w:val="0"/>
                  <w:marBottom w:val="0"/>
                  <w:divBdr>
                    <w:top w:val="none" w:sz="0" w:space="0" w:color="auto"/>
                    <w:left w:val="none" w:sz="0" w:space="0" w:color="auto"/>
                    <w:bottom w:val="none" w:sz="0" w:space="0" w:color="auto"/>
                    <w:right w:val="none" w:sz="0" w:space="0" w:color="auto"/>
                  </w:divBdr>
                  <w:divsChild>
                    <w:div w:id="1518081736">
                      <w:marLeft w:val="0"/>
                      <w:marRight w:val="0"/>
                      <w:marTop w:val="0"/>
                      <w:marBottom w:val="0"/>
                      <w:divBdr>
                        <w:top w:val="none" w:sz="0" w:space="0" w:color="auto"/>
                        <w:left w:val="none" w:sz="0" w:space="0" w:color="auto"/>
                        <w:bottom w:val="none" w:sz="0" w:space="0" w:color="auto"/>
                        <w:right w:val="none" w:sz="0" w:space="0" w:color="auto"/>
                      </w:divBdr>
                      <w:divsChild>
                        <w:div w:id="7197896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11494519">
          <w:marLeft w:val="0"/>
          <w:marRight w:val="0"/>
          <w:marTop w:val="0"/>
          <w:marBottom w:val="0"/>
          <w:divBdr>
            <w:top w:val="none" w:sz="0" w:space="0" w:color="auto"/>
            <w:left w:val="none" w:sz="0" w:space="0" w:color="auto"/>
            <w:bottom w:val="none" w:sz="0" w:space="0" w:color="auto"/>
            <w:right w:val="none" w:sz="0" w:space="0" w:color="auto"/>
          </w:divBdr>
          <w:divsChild>
            <w:div w:id="2002197902">
              <w:marLeft w:val="0"/>
              <w:marRight w:val="0"/>
              <w:marTop w:val="0"/>
              <w:marBottom w:val="0"/>
              <w:divBdr>
                <w:top w:val="none" w:sz="0" w:space="0" w:color="auto"/>
                <w:left w:val="none" w:sz="0" w:space="0" w:color="auto"/>
                <w:bottom w:val="none" w:sz="0" w:space="0" w:color="auto"/>
                <w:right w:val="none" w:sz="0" w:space="0" w:color="auto"/>
              </w:divBdr>
              <w:divsChild>
                <w:div w:id="1138186793">
                  <w:marLeft w:val="0"/>
                  <w:marRight w:val="0"/>
                  <w:marTop w:val="0"/>
                  <w:marBottom w:val="0"/>
                  <w:divBdr>
                    <w:top w:val="none" w:sz="0" w:space="0" w:color="auto"/>
                    <w:left w:val="none" w:sz="0" w:space="0" w:color="auto"/>
                    <w:bottom w:val="none" w:sz="0" w:space="0" w:color="auto"/>
                    <w:right w:val="none" w:sz="0" w:space="0" w:color="auto"/>
                  </w:divBdr>
                  <w:divsChild>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xec@fwtec.org" TargetMode="External"/><Relationship Id="rId6" Type="http://schemas.openxmlformats.org/officeDocument/2006/relationships/hyperlink" Target="mailto:exec@fwtec.org" TargetMode="External"/><Relationship Id="rId7" Type="http://schemas.openxmlformats.org/officeDocument/2006/relationships/hyperlink" Target="mailto:exec@fwtec.org" TargetMode="External"/><Relationship Id="rId8" Type="http://schemas.openxmlformats.org/officeDocument/2006/relationships/hyperlink" Target="mailto:webmaster@tchabita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1591</Words>
  <Characters>9070</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FWTEC </vt:lpstr>
      <vt:lpstr>    DONOR PRIVACY POLICY</vt:lpstr>
      <vt:lpstr>        PRINCIPLES, ACTIONS, AND BELIEFS</vt:lpstr>
      <vt:lpstr>        DONOR BILL OF RIGHTS</vt:lpstr>
      <vt:lpstr>    WEBSITE PRIVACY POLICY</vt:lpstr>
      <vt:lpstr>        USE OF LINKS</vt:lpstr>
      <vt:lpstr>        USE OF TEXT AND IMAGES</vt:lpstr>
      <vt:lpstr>        ACCESSIBILITY</vt:lpstr>
      <vt:lpstr>        WEB SITE PRIVACY POLICY</vt:lpstr>
      <vt:lpstr>        QUESTIONS ABOUT OUR POLICIES</vt:lpstr>
      <vt:lpstr>        Other pOlicies</vt:lpstr>
    </vt:vector>
  </TitlesOfParts>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 Cation</dc:creator>
  <cp:keywords/>
  <dc:description/>
  <cp:lastModifiedBy>Communi Cation</cp:lastModifiedBy>
  <cp:revision>5</cp:revision>
  <cp:lastPrinted>2017-05-16T14:14:00Z</cp:lastPrinted>
  <dcterms:created xsi:type="dcterms:W3CDTF">2017-05-15T17:07:00Z</dcterms:created>
  <dcterms:modified xsi:type="dcterms:W3CDTF">2017-05-25T13:33:00Z</dcterms:modified>
</cp:coreProperties>
</file>