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4A" w:rsidRDefault="00D177AE">
      <w:pPr>
        <w:spacing w:line="1008" w:lineRule="exact"/>
        <w:ind w:left="155" w:right="32"/>
        <w:rPr>
          <w:rFonts w:ascii="Gill Sans MT" w:hAnsi="Gill Sans MT"/>
          <w:b/>
          <w:sz w:val="90"/>
        </w:rPr>
      </w:pPr>
      <w:bookmarkStart w:id="0" w:name="_GoBack"/>
      <w:bookmarkEnd w:id="0"/>
      <w:r>
        <w:rPr>
          <w:rFonts w:ascii="Gill Sans MT" w:hAnsi="Gill Sans MT"/>
          <w:b/>
          <w:color w:val="B2D235"/>
          <w:spacing w:val="-17"/>
          <w:sz w:val="90"/>
        </w:rPr>
        <w:t xml:space="preserve">Women’s </w:t>
      </w:r>
      <w:r>
        <w:rPr>
          <w:rFonts w:ascii="Gill Sans MT" w:hAnsi="Gill Sans MT"/>
          <w:b/>
          <w:color w:val="B2D235"/>
          <w:spacing w:val="10"/>
          <w:sz w:val="90"/>
        </w:rPr>
        <w:t>Daytime</w:t>
      </w:r>
      <w:r>
        <w:rPr>
          <w:rFonts w:ascii="Gill Sans MT" w:hAnsi="Gill Sans MT"/>
          <w:b/>
          <w:color w:val="B2D235"/>
          <w:spacing w:val="129"/>
          <w:sz w:val="90"/>
        </w:rPr>
        <w:t xml:space="preserve"> </w:t>
      </w:r>
      <w:r>
        <w:rPr>
          <w:rFonts w:ascii="Gill Sans MT" w:hAnsi="Gill Sans MT"/>
          <w:b/>
          <w:color w:val="B2D235"/>
          <w:spacing w:val="6"/>
          <w:sz w:val="90"/>
        </w:rPr>
        <w:t>League</w:t>
      </w:r>
    </w:p>
    <w:p w:rsidR="0038604A" w:rsidRDefault="00D177AE">
      <w:pPr>
        <w:spacing w:before="483" w:line="247" w:lineRule="auto"/>
        <w:ind w:left="163" w:right="352"/>
        <w:rPr>
          <w:sz w:val="28"/>
        </w:rPr>
      </w:pPr>
      <w:r>
        <w:rPr>
          <w:color w:val="414042"/>
          <w:w w:val="105"/>
          <w:sz w:val="28"/>
        </w:rPr>
        <w:t>Join</w:t>
      </w:r>
      <w:r>
        <w:rPr>
          <w:color w:val="414042"/>
          <w:spacing w:val="-29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us</w:t>
      </w:r>
      <w:r>
        <w:rPr>
          <w:color w:val="414042"/>
          <w:spacing w:val="-29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for</w:t>
      </w:r>
      <w:r>
        <w:rPr>
          <w:color w:val="414042"/>
          <w:spacing w:val="-29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another</w:t>
      </w:r>
      <w:r>
        <w:rPr>
          <w:color w:val="414042"/>
          <w:spacing w:val="-29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great</w:t>
      </w:r>
      <w:r>
        <w:rPr>
          <w:color w:val="414042"/>
          <w:spacing w:val="-29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season</w:t>
      </w:r>
      <w:r>
        <w:rPr>
          <w:color w:val="414042"/>
          <w:spacing w:val="-29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of</w:t>
      </w:r>
      <w:r>
        <w:rPr>
          <w:color w:val="414042"/>
          <w:spacing w:val="-29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high-quality</w:t>
      </w:r>
      <w:r>
        <w:rPr>
          <w:color w:val="414042"/>
          <w:spacing w:val="-29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instruction</w:t>
      </w:r>
      <w:r>
        <w:rPr>
          <w:color w:val="414042"/>
          <w:spacing w:val="-29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from</w:t>
      </w:r>
      <w:r>
        <w:rPr>
          <w:color w:val="414042"/>
          <w:spacing w:val="-29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our</w:t>
      </w:r>
      <w:r>
        <w:rPr>
          <w:color w:val="414042"/>
          <w:spacing w:val="-29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talented</w:t>
      </w:r>
      <w:r>
        <w:rPr>
          <w:color w:val="414042"/>
          <w:spacing w:val="-29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coaches, competitive</w:t>
      </w:r>
      <w:r>
        <w:rPr>
          <w:color w:val="414042"/>
          <w:spacing w:val="-30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bi-weekly</w:t>
      </w:r>
      <w:r>
        <w:rPr>
          <w:color w:val="414042"/>
          <w:spacing w:val="-30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practices</w:t>
      </w:r>
      <w:r>
        <w:rPr>
          <w:color w:val="414042"/>
          <w:spacing w:val="-30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and</w:t>
      </w:r>
      <w:r>
        <w:rPr>
          <w:color w:val="414042"/>
          <w:spacing w:val="-30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match-play</w:t>
      </w:r>
      <w:r>
        <w:rPr>
          <w:color w:val="414042"/>
          <w:spacing w:val="-30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against</w:t>
      </w:r>
      <w:r>
        <w:rPr>
          <w:color w:val="414042"/>
          <w:spacing w:val="-30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other</w:t>
      </w:r>
      <w:r>
        <w:rPr>
          <w:color w:val="414042"/>
          <w:spacing w:val="-30"/>
          <w:w w:val="105"/>
          <w:sz w:val="28"/>
        </w:rPr>
        <w:t xml:space="preserve"> </w:t>
      </w:r>
      <w:r>
        <w:rPr>
          <w:color w:val="414042"/>
          <w:spacing w:val="-7"/>
          <w:w w:val="105"/>
          <w:sz w:val="28"/>
        </w:rPr>
        <w:t>Twin</w:t>
      </w:r>
      <w:r>
        <w:rPr>
          <w:color w:val="414042"/>
          <w:spacing w:val="-30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Cities</w:t>
      </w:r>
      <w:r>
        <w:rPr>
          <w:color w:val="414042"/>
          <w:spacing w:val="-30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teams,</w:t>
      </w:r>
      <w:r>
        <w:rPr>
          <w:color w:val="414042"/>
          <w:spacing w:val="-30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and</w:t>
      </w:r>
      <w:r>
        <w:rPr>
          <w:color w:val="414042"/>
          <w:spacing w:val="-30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a fabulous team atmosphere. The WDL season runs September - April, with practices starting</w:t>
      </w:r>
      <w:r>
        <w:rPr>
          <w:color w:val="414042"/>
          <w:spacing w:val="-31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September</w:t>
      </w:r>
      <w:r>
        <w:rPr>
          <w:color w:val="414042"/>
          <w:spacing w:val="-31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5th.</w:t>
      </w:r>
      <w:r>
        <w:rPr>
          <w:color w:val="414042"/>
          <w:spacing w:val="28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Registration</w:t>
      </w:r>
      <w:r>
        <w:rPr>
          <w:color w:val="414042"/>
          <w:spacing w:val="-31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will</w:t>
      </w:r>
      <w:r>
        <w:rPr>
          <w:color w:val="414042"/>
          <w:spacing w:val="-31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open</w:t>
      </w:r>
      <w:r>
        <w:rPr>
          <w:color w:val="414042"/>
          <w:spacing w:val="-31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Monday</w:t>
      </w:r>
      <w:r>
        <w:rPr>
          <w:color w:val="414042"/>
          <w:spacing w:val="-31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August</w:t>
      </w:r>
      <w:r>
        <w:rPr>
          <w:color w:val="414042"/>
          <w:spacing w:val="-31"/>
          <w:w w:val="105"/>
          <w:sz w:val="28"/>
        </w:rPr>
        <w:t xml:space="preserve"> </w:t>
      </w:r>
      <w:r>
        <w:rPr>
          <w:color w:val="414042"/>
          <w:w w:val="105"/>
          <w:sz w:val="28"/>
        </w:rPr>
        <w:t>31st!</w:t>
      </w:r>
    </w:p>
    <w:p w:rsidR="0038604A" w:rsidRDefault="0038604A">
      <w:pPr>
        <w:pStyle w:val="BodyText"/>
        <w:rPr>
          <w:sz w:val="20"/>
        </w:rPr>
      </w:pPr>
    </w:p>
    <w:p w:rsidR="0038604A" w:rsidRDefault="0038604A">
      <w:pPr>
        <w:pStyle w:val="BodyText"/>
        <w:rPr>
          <w:sz w:val="20"/>
        </w:rPr>
      </w:pPr>
    </w:p>
    <w:p w:rsidR="0038604A" w:rsidRDefault="00D177AE">
      <w:pPr>
        <w:pStyle w:val="Heading1"/>
        <w:spacing w:before="205"/>
        <w:ind w:left="4644" w:right="32"/>
        <w:jc w:val="left"/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346833</wp:posOffset>
            </wp:positionH>
            <wp:positionV relativeFrom="paragraph">
              <wp:posOffset>131968</wp:posOffset>
            </wp:positionV>
            <wp:extent cx="2507678" cy="18499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678" cy="1849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spacing w:val="17"/>
        </w:rPr>
        <w:t>SINGLES (drills:</w:t>
      </w:r>
      <w:r>
        <w:rPr>
          <w:color w:val="414042"/>
          <w:spacing w:val="-60"/>
        </w:rPr>
        <w:t xml:space="preserve"> </w:t>
      </w:r>
      <w:r>
        <w:rPr>
          <w:color w:val="414042"/>
          <w:spacing w:val="13"/>
        </w:rPr>
        <w:t xml:space="preserve">1.5 </w:t>
      </w:r>
      <w:r>
        <w:rPr>
          <w:color w:val="414042"/>
          <w:spacing w:val="20"/>
        </w:rPr>
        <w:t>hrs)</w:t>
      </w:r>
    </w:p>
    <w:p w:rsidR="0038604A" w:rsidRDefault="00D177AE">
      <w:pPr>
        <w:pStyle w:val="BodyText"/>
        <w:spacing w:before="11"/>
        <w:ind w:left="4644" w:right="32"/>
      </w:pPr>
      <w:r>
        <w:rPr>
          <w:color w:val="414042"/>
          <w:spacing w:val="20"/>
          <w:w w:val="101"/>
        </w:rPr>
        <w:t>3</w:t>
      </w:r>
      <w:r>
        <w:rPr>
          <w:color w:val="414042"/>
          <w:spacing w:val="20"/>
          <w:w w:val="51"/>
        </w:rPr>
        <w:t>.</w:t>
      </w:r>
      <w:r>
        <w:rPr>
          <w:color w:val="414042"/>
          <w:w w:val="116"/>
        </w:rPr>
        <w:t>0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20"/>
          <w:w w:val="104"/>
        </w:rPr>
        <w:t>si</w:t>
      </w:r>
      <w:r>
        <w:rPr>
          <w:color w:val="414042"/>
          <w:spacing w:val="19"/>
          <w:w w:val="104"/>
        </w:rPr>
        <w:t>n</w:t>
      </w:r>
      <w:r>
        <w:rPr>
          <w:color w:val="414042"/>
          <w:spacing w:val="20"/>
          <w:w w:val="111"/>
        </w:rPr>
        <w:t>gl</w:t>
      </w:r>
      <w:r>
        <w:rPr>
          <w:color w:val="414042"/>
          <w:spacing w:val="20"/>
          <w:w w:val="112"/>
        </w:rPr>
        <w:t>e</w:t>
      </w:r>
      <w:r>
        <w:rPr>
          <w:color w:val="414042"/>
          <w:w w:val="112"/>
        </w:rPr>
        <w:t>s</w:t>
      </w:r>
      <w:r>
        <w:rPr>
          <w:color w:val="414042"/>
          <w:spacing w:val="24"/>
        </w:rPr>
        <w:t xml:space="preserve"> </w:t>
      </w:r>
      <w:r>
        <w:rPr>
          <w:color w:val="414042"/>
          <w:w w:val="114"/>
        </w:rPr>
        <w:t>-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19"/>
          <w:w w:val="122"/>
        </w:rPr>
        <w:t>W</w:t>
      </w:r>
      <w:r>
        <w:rPr>
          <w:color w:val="414042"/>
          <w:spacing w:val="20"/>
          <w:w w:val="107"/>
        </w:rPr>
        <w:t>e</w:t>
      </w:r>
      <w:r>
        <w:rPr>
          <w:color w:val="414042"/>
          <w:spacing w:val="20"/>
          <w:w w:val="111"/>
        </w:rPr>
        <w:t>d</w:t>
      </w:r>
      <w:r>
        <w:rPr>
          <w:color w:val="414042"/>
          <w:spacing w:val="20"/>
          <w:w w:val="110"/>
        </w:rPr>
        <w:t>ne</w:t>
      </w:r>
      <w:r>
        <w:rPr>
          <w:color w:val="414042"/>
          <w:spacing w:val="19"/>
          <w:w w:val="110"/>
        </w:rPr>
        <w:t>s</w:t>
      </w:r>
      <w:r>
        <w:rPr>
          <w:color w:val="414042"/>
          <w:spacing w:val="20"/>
          <w:w w:val="111"/>
        </w:rPr>
        <w:t>d</w:t>
      </w:r>
      <w:r>
        <w:rPr>
          <w:color w:val="414042"/>
          <w:spacing w:val="20"/>
          <w:w w:val="94"/>
        </w:rPr>
        <w:t>ay</w:t>
      </w:r>
      <w:r>
        <w:rPr>
          <w:color w:val="414042"/>
          <w:w w:val="94"/>
        </w:rPr>
        <w:t>,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19"/>
          <w:w w:val="81"/>
        </w:rPr>
        <w:t>1</w:t>
      </w:r>
      <w:r>
        <w:rPr>
          <w:color w:val="414042"/>
          <w:spacing w:val="20"/>
          <w:w w:val="94"/>
        </w:rPr>
        <w:t>1:00</w:t>
      </w:r>
      <w:r>
        <w:rPr>
          <w:color w:val="414042"/>
          <w:spacing w:val="20"/>
          <w:w w:val="95"/>
        </w:rPr>
        <w:t>-12:30</w:t>
      </w:r>
    </w:p>
    <w:p w:rsidR="0038604A" w:rsidRDefault="00D177AE">
      <w:pPr>
        <w:pStyle w:val="BodyText"/>
        <w:spacing w:before="43"/>
        <w:ind w:left="4644" w:right="32"/>
        <w:rPr>
          <w:rFonts w:ascii="Century Gothic"/>
        </w:rPr>
      </w:pPr>
      <w:r>
        <w:rPr>
          <w:color w:val="414042"/>
          <w:spacing w:val="20"/>
          <w:w w:val="101"/>
        </w:rPr>
        <w:t>3</w:t>
      </w:r>
      <w:r>
        <w:rPr>
          <w:color w:val="414042"/>
          <w:spacing w:val="20"/>
          <w:w w:val="51"/>
        </w:rPr>
        <w:t>.</w:t>
      </w:r>
      <w:r>
        <w:rPr>
          <w:color w:val="414042"/>
          <w:w w:val="103"/>
        </w:rPr>
        <w:t>5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20"/>
          <w:w w:val="108"/>
        </w:rPr>
        <w:t>single</w:t>
      </w:r>
      <w:r>
        <w:rPr>
          <w:color w:val="414042"/>
          <w:w w:val="108"/>
        </w:rPr>
        <w:t>s</w:t>
      </w:r>
      <w:r>
        <w:rPr>
          <w:color w:val="414042"/>
          <w:spacing w:val="24"/>
        </w:rPr>
        <w:t xml:space="preserve"> </w:t>
      </w:r>
      <w:r>
        <w:rPr>
          <w:color w:val="414042"/>
          <w:w w:val="114"/>
        </w:rPr>
        <w:t>-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19"/>
          <w:w w:val="105"/>
        </w:rPr>
        <w:t>T</w:t>
      </w:r>
      <w:r>
        <w:rPr>
          <w:color w:val="414042"/>
          <w:spacing w:val="20"/>
          <w:w w:val="111"/>
        </w:rPr>
        <w:t>ues</w:t>
      </w:r>
      <w:r>
        <w:rPr>
          <w:color w:val="414042"/>
          <w:spacing w:val="19"/>
          <w:w w:val="111"/>
        </w:rPr>
        <w:t>d</w:t>
      </w:r>
      <w:r>
        <w:rPr>
          <w:color w:val="414042"/>
          <w:spacing w:val="20"/>
          <w:w w:val="94"/>
        </w:rPr>
        <w:t>ay</w:t>
      </w:r>
      <w:r>
        <w:rPr>
          <w:color w:val="414042"/>
          <w:w w:val="94"/>
        </w:rPr>
        <w:t>,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20"/>
          <w:w w:val="92"/>
        </w:rPr>
        <w:t>11:0</w:t>
      </w:r>
      <w:r>
        <w:rPr>
          <w:color w:val="414042"/>
          <w:spacing w:val="19"/>
          <w:w w:val="92"/>
        </w:rPr>
        <w:t>0</w:t>
      </w:r>
      <w:r>
        <w:rPr>
          <w:color w:val="414042"/>
          <w:spacing w:val="20"/>
          <w:w w:val="90"/>
        </w:rPr>
        <w:t>-12:3</w:t>
      </w:r>
      <w:r>
        <w:rPr>
          <w:rFonts w:ascii="Century Gothic"/>
          <w:color w:val="414042"/>
          <w:w w:val="110"/>
        </w:rPr>
        <w:t>0</w:t>
      </w:r>
    </w:p>
    <w:p w:rsidR="0038604A" w:rsidRDefault="00D177AE">
      <w:pPr>
        <w:pStyle w:val="BodyText"/>
        <w:spacing w:before="43"/>
        <w:ind w:left="4644" w:right="32"/>
        <w:rPr>
          <w:rFonts w:ascii="Arial"/>
        </w:rPr>
      </w:pPr>
      <w:r>
        <w:rPr>
          <w:rFonts w:ascii="Arial"/>
          <w:color w:val="414042"/>
          <w:w w:val="105"/>
        </w:rPr>
        <w:t>3.5 singles - Tuesday, 1</w:t>
      </w:r>
      <w:r>
        <w:rPr>
          <w:rFonts w:ascii="Century Gothic"/>
          <w:color w:val="414042"/>
          <w:w w:val="105"/>
        </w:rPr>
        <w:t>2</w:t>
      </w:r>
      <w:r>
        <w:rPr>
          <w:rFonts w:ascii="Arial"/>
          <w:color w:val="414042"/>
          <w:w w:val="105"/>
        </w:rPr>
        <w:t>:</w:t>
      </w:r>
      <w:r>
        <w:rPr>
          <w:rFonts w:ascii="Century Gothic"/>
          <w:color w:val="414042"/>
          <w:w w:val="105"/>
        </w:rPr>
        <w:t>3</w:t>
      </w:r>
      <w:r>
        <w:rPr>
          <w:rFonts w:ascii="Arial"/>
          <w:color w:val="414042"/>
          <w:w w:val="105"/>
        </w:rPr>
        <w:t>0-</w:t>
      </w:r>
      <w:r>
        <w:rPr>
          <w:rFonts w:ascii="Century Gothic"/>
          <w:color w:val="414042"/>
          <w:w w:val="105"/>
        </w:rPr>
        <w:t>2</w:t>
      </w:r>
      <w:r>
        <w:rPr>
          <w:rFonts w:ascii="Arial"/>
          <w:color w:val="414042"/>
          <w:w w:val="105"/>
        </w:rPr>
        <w:t>:</w:t>
      </w:r>
      <w:r>
        <w:rPr>
          <w:rFonts w:ascii="Century Gothic"/>
          <w:color w:val="414042"/>
          <w:w w:val="105"/>
        </w:rPr>
        <w:t>0</w:t>
      </w:r>
      <w:r>
        <w:rPr>
          <w:rFonts w:ascii="Arial"/>
          <w:color w:val="414042"/>
          <w:w w:val="105"/>
        </w:rPr>
        <w:t>0</w:t>
      </w:r>
    </w:p>
    <w:p w:rsidR="0038604A" w:rsidRDefault="00D177AE">
      <w:pPr>
        <w:pStyle w:val="BodyText"/>
        <w:spacing w:before="65"/>
        <w:ind w:left="4644" w:right="32"/>
      </w:pPr>
      <w:r>
        <w:rPr>
          <w:color w:val="414042"/>
          <w:spacing w:val="20"/>
          <w:w w:val="104"/>
        </w:rPr>
        <w:t>4</w:t>
      </w:r>
      <w:r>
        <w:rPr>
          <w:color w:val="414042"/>
          <w:spacing w:val="20"/>
          <w:w w:val="51"/>
        </w:rPr>
        <w:t>.</w:t>
      </w:r>
      <w:r>
        <w:rPr>
          <w:color w:val="414042"/>
          <w:w w:val="116"/>
        </w:rPr>
        <w:t>0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20"/>
          <w:w w:val="108"/>
        </w:rPr>
        <w:t>single</w:t>
      </w:r>
      <w:r>
        <w:rPr>
          <w:color w:val="414042"/>
          <w:w w:val="108"/>
        </w:rPr>
        <w:t>s</w:t>
      </w:r>
      <w:r>
        <w:rPr>
          <w:color w:val="414042"/>
          <w:spacing w:val="24"/>
        </w:rPr>
        <w:t xml:space="preserve"> </w:t>
      </w:r>
      <w:r>
        <w:rPr>
          <w:color w:val="414042"/>
          <w:w w:val="114"/>
        </w:rPr>
        <w:t>-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20"/>
          <w:w w:val="118"/>
        </w:rPr>
        <w:t>Mo</w:t>
      </w:r>
      <w:r>
        <w:rPr>
          <w:color w:val="414042"/>
          <w:spacing w:val="20"/>
        </w:rPr>
        <w:t>nday</w:t>
      </w:r>
      <w:r>
        <w:rPr>
          <w:color w:val="414042"/>
        </w:rPr>
        <w:t>,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20"/>
          <w:w w:val="81"/>
        </w:rPr>
        <w:t>1</w:t>
      </w:r>
      <w:r>
        <w:rPr>
          <w:color w:val="414042"/>
          <w:spacing w:val="19"/>
          <w:w w:val="81"/>
        </w:rPr>
        <w:t>1</w:t>
      </w:r>
      <w:r>
        <w:rPr>
          <w:color w:val="414042"/>
          <w:spacing w:val="20"/>
          <w:w w:val="50"/>
        </w:rPr>
        <w:t>:</w:t>
      </w:r>
      <w:r>
        <w:rPr>
          <w:color w:val="414042"/>
          <w:spacing w:val="20"/>
          <w:w w:val="105"/>
        </w:rPr>
        <w:t>00-1</w:t>
      </w:r>
      <w:r>
        <w:rPr>
          <w:color w:val="414042"/>
          <w:spacing w:val="19"/>
          <w:w w:val="105"/>
        </w:rPr>
        <w:t>2</w:t>
      </w:r>
      <w:r>
        <w:rPr>
          <w:color w:val="414042"/>
          <w:spacing w:val="20"/>
          <w:w w:val="50"/>
        </w:rPr>
        <w:t>:</w:t>
      </w:r>
      <w:r>
        <w:rPr>
          <w:color w:val="414042"/>
          <w:spacing w:val="20"/>
          <w:w w:val="101"/>
        </w:rPr>
        <w:t>3</w:t>
      </w:r>
      <w:r>
        <w:rPr>
          <w:color w:val="414042"/>
          <w:w w:val="116"/>
        </w:rPr>
        <w:t>0</w:t>
      </w:r>
    </w:p>
    <w:p w:rsidR="0038604A" w:rsidRDefault="0038604A">
      <w:pPr>
        <w:pStyle w:val="BodyText"/>
        <w:spacing w:before="9"/>
        <w:rPr>
          <w:sz w:val="38"/>
        </w:rPr>
      </w:pPr>
    </w:p>
    <w:p w:rsidR="0038604A" w:rsidRDefault="00D177AE">
      <w:pPr>
        <w:pStyle w:val="Heading1"/>
        <w:ind w:left="4644" w:right="32"/>
        <w:jc w:val="left"/>
      </w:pPr>
      <w:r>
        <w:rPr>
          <w:color w:val="414042"/>
          <w:spacing w:val="17"/>
        </w:rPr>
        <w:t xml:space="preserve">DOUBLES (drills: </w:t>
      </w:r>
      <w:r>
        <w:rPr>
          <w:color w:val="414042"/>
        </w:rPr>
        <w:t>2</w:t>
      </w:r>
      <w:r>
        <w:rPr>
          <w:color w:val="414042"/>
          <w:spacing w:val="-55"/>
        </w:rPr>
        <w:t xml:space="preserve"> </w:t>
      </w:r>
      <w:r>
        <w:rPr>
          <w:color w:val="414042"/>
          <w:spacing w:val="20"/>
        </w:rPr>
        <w:t>hrs)</w:t>
      </w:r>
    </w:p>
    <w:p w:rsidR="0038604A" w:rsidRDefault="00D177AE">
      <w:pPr>
        <w:pStyle w:val="BodyText"/>
        <w:spacing w:before="11"/>
        <w:ind w:left="4644" w:right="32"/>
      </w:pPr>
      <w:r>
        <w:rPr>
          <w:color w:val="414042"/>
          <w:spacing w:val="20"/>
          <w:w w:val="101"/>
        </w:rPr>
        <w:t>3</w:t>
      </w:r>
      <w:r>
        <w:rPr>
          <w:color w:val="414042"/>
          <w:spacing w:val="20"/>
          <w:w w:val="51"/>
        </w:rPr>
        <w:t>.</w:t>
      </w:r>
      <w:r>
        <w:rPr>
          <w:color w:val="414042"/>
          <w:w w:val="116"/>
        </w:rPr>
        <w:t>0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20"/>
          <w:w w:val="111"/>
        </w:rPr>
        <w:t>d</w:t>
      </w:r>
      <w:r>
        <w:rPr>
          <w:color w:val="414042"/>
          <w:spacing w:val="19"/>
          <w:w w:val="111"/>
        </w:rPr>
        <w:t>o</w:t>
      </w:r>
      <w:r>
        <w:rPr>
          <w:color w:val="414042"/>
          <w:spacing w:val="20"/>
          <w:w w:val="105"/>
        </w:rPr>
        <w:t>ubl</w:t>
      </w:r>
      <w:r>
        <w:rPr>
          <w:color w:val="414042"/>
          <w:spacing w:val="20"/>
          <w:w w:val="107"/>
        </w:rPr>
        <w:t>e</w:t>
      </w:r>
      <w:r>
        <w:rPr>
          <w:color w:val="414042"/>
          <w:w w:val="119"/>
        </w:rPr>
        <w:t>s</w:t>
      </w:r>
      <w:r>
        <w:rPr>
          <w:color w:val="414042"/>
          <w:spacing w:val="24"/>
        </w:rPr>
        <w:t xml:space="preserve"> </w:t>
      </w:r>
      <w:r>
        <w:rPr>
          <w:color w:val="414042"/>
          <w:w w:val="114"/>
        </w:rPr>
        <w:t>-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19"/>
          <w:w w:val="112"/>
        </w:rPr>
        <w:t>F</w:t>
      </w:r>
      <w:r>
        <w:rPr>
          <w:color w:val="414042"/>
          <w:spacing w:val="20"/>
          <w:w w:val="91"/>
        </w:rPr>
        <w:t>r</w:t>
      </w:r>
      <w:r>
        <w:rPr>
          <w:color w:val="414042"/>
          <w:spacing w:val="20"/>
          <w:w w:val="103"/>
        </w:rPr>
        <w:t>ida</w:t>
      </w:r>
      <w:r>
        <w:rPr>
          <w:color w:val="414042"/>
          <w:spacing w:val="19"/>
          <w:w w:val="103"/>
        </w:rPr>
        <w:t>y</w:t>
      </w:r>
      <w:r>
        <w:rPr>
          <w:color w:val="414042"/>
          <w:w w:val="60"/>
        </w:rPr>
        <w:t>,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20"/>
          <w:w w:val="96"/>
        </w:rPr>
        <w:t>10:3</w:t>
      </w:r>
      <w:r>
        <w:rPr>
          <w:color w:val="414042"/>
          <w:spacing w:val="19"/>
          <w:w w:val="96"/>
        </w:rPr>
        <w:t>0</w:t>
      </w:r>
      <w:r>
        <w:rPr>
          <w:color w:val="414042"/>
          <w:spacing w:val="20"/>
          <w:w w:val="90"/>
        </w:rPr>
        <w:t>-12:3</w:t>
      </w:r>
      <w:r>
        <w:rPr>
          <w:color w:val="414042"/>
          <w:w w:val="116"/>
        </w:rPr>
        <w:t>0</w:t>
      </w:r>
    </w:p>
    <w:p w:rsidR="0038604A" w:rsidRDefault="00D177AE">
      <w:pPr>
        <w:pStyle w:val="BodyText"/>
        <w:spacing w:before="12"/>
        <w:ind w:left="4644" w:right="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291465</wp:posOffset>
                </wp:positionH>
                <wp:positionV relativeFrom="paragraph">
                  <wp:posOffset>121920</wp:posOffset>
                </wp:positionV>
                <wp:extent cx="2625725" cy="2206625"/>
                <wp:effectExtent l="34290" t="26670" r="26035" b="336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2206625"/>
                        </a:xfrm>
                        <a:prstGeom prst="rect">
                          <a:avLst/>
                        </a:prstGeom>
                        <a:noFill/>
                        <a:ln w="51123">
                          <a:solidFill>
                            <a:srgbClr val="B2D2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04A" w:rsidRDefault="00D177AE">
                            <w:pPr>
                              <w:spacing w:before="147"/>
                              <w:ind w:left="445" w:right="438"/>
                              <w:jc w:val="center"/>
                              <w:rPr>
                                <w:rFonts w:ascii="Gill Sans M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31F20"/>
                                <w:sz w:val="32"/>
                              </w:rPr>
                              <w:t>PRICES</w:t>
                            </w:r>
                          </w:p>
                          <w:p w:rsidR="0038604A" w:rsidRDefault="00D177AE">
                            <w:pPr>
                              <w:spacing w:before="22"/>
                              <w:ind w:left="445" w:right="438"/>
                              <w:jc w:val="center"/>
                              <w:rPr>
                                <w:rFonts w:ascii="Gill Sans M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31F20"/>
                                <w:w w:val="110"/>
                                <w:sz w:val="32"/>
                              </w:rPr>
                              <w:t>Singles</w:t>
                            </w:r>
                          </w:p>
                          <w:p w:rsidR="0038604A" w:rsidRDefault="00D177AE">
                            <w:pPr>
                              <w:pStyle w:val="BodyText"/>
                              <w:spacing w:before="20"/>
                              <w:ind w:left="445" w:right="438"/>
                              <w:jc w:val="center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$350</w:t>
                            </w:r>
                          </w:p>
                          <w:p w:rsidR="0038604A" w:rsidRDefault="00D177AE">
                            <w:pPr>
                              <w:spacing w:before="23"/>
                              <w:ind w:left="445" w:right="438"/>
                              <w:jc w:val="center"/>
                              <w:rPr>
                                <w:rFonts w:ascii="Gill Sans M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31F20"/>
                                <w:w w:val="105"/>
                                <w:sz w:val="32"/>
                              </w:rPr>
                              <w:t>Doubles</w:t>
                            </w:r>
                          </w:p>
                          <w:p w:rsidR="0038604A" w:rsidRDefault="00D177AE">
                            <w:pPr>
                              <w:pStyle w:val="BodyText"/>
                              <w:spacing w:before="20"/>
                              <w:ind w:left="445" w:right="438"/>
                              <w:jc w:val="center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$320</w:t>
                            </w:r>
                          </w:p>
                          <w:p w:rsidR="0038604A" w:rsidRDefault="00D177AE">
                            <w:pPr>
                              <w:spacing w:before="23"/>
                              <w:ind w:left="445" w:right="438"/>
                              <w:jc w:val="center"/>
                              <w:rPr>
                                <w:rFonts w:ascii="Gill Sans M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31F20"/>
                                <w:w w:val="105"/>
                                <w:sz w:val="32"/>
                              </w:rPr>
                              <w:t>Match Fees</w:t>
                            </w:r>
                          </w:p>
                          <w:p w:rsidR="0038604A" w:rsidRDefault="00D177AE">
                            <w:pPr>
                              <w:pStyle w:val="BodyText"/>
                              <w:spacing w:before="20"/>
                              <w:ind w:left="445" w:right="438"/>
                              <w:jc w:val="center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$22/person (singles)</w:t>
                            </w:r>
                          </w:p>
                          <w:p w:rsidR="0038604A" w:rsidRDefault="00D177AE">
                            <w:pPr>
                              <w:pStyle w:val="BodyText"/>
                              <w:spacing w:before="21"/>
                              <w:ind w:left="445" w:right="438"/>
                              <w:jc w:val="center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$20/person (doubles)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95pt;margin-top:9.6pt;width:206.75pt;height:173.7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" filled="f" strokecolor="#b2d235" strokeweight="1.42008mm">
                <v:textbox inset="0,0,0,0">
                  <w:txbxContent>
                    <w:p w:rsidR="0038604A" w:rsidRDefault="00D177AE">
                      <w:pPr>
                        <w:spacing w:before="147"/>
                        <w:ind w:left="445" w:right="438"/>
                        <w:jc w:val="center"/>
                        <w:rPr>
                          <w:rFonts w:ascii="Gill Sans MT"/>
                          <w:b/>
                          <w:sz w:val="32"/>
                        </w:rPr>
                      </w:pPr>
                      <w:r>
                        <w:rPr>
                          <w:rFonts w:ascii="Gill Sans MT"/>
                          <w:b/>
                          <w:color w:val="231F20"/>
                          <w:sz w:val="32"/>
                        </w:rPr>
                        <w:t>PRICES</w:t>
                      </w:r>
                    </w:p>
                    <w:p w:rsidR="0038604A" w:rsidRDefault="00D177AE">
                      <w:pPr>
                        <w:spacing w:before="22"/>
                        <w:ind w:left="445" w:right="438"/>
                        <w:jc w:val="center"/>
                        <w:rPr>
                          <w:rFonts w:ascii="Gill Sans MT"/>
                          <w:b/>
                          <w:sz w:val="32"/>
                        </w:rPr>
                      </w:pPr>
                      <w:r>
                        <w:rPr>
                          <w:rFonts w:ascii="Gill Sans MT"/>
                          <w:b/>
                          <w:color w:val="231F20"/>
                          <w:w w:val="110"/>
                          <w:sz w:val="32"/>
                        </w:rPr>
                        <w:t>Singles</w:t>
                      </w:r>
                    </w:p>
                    <w:p w:rsidR="0038604A" w:rsidRDefault="00D177AE">
                      <w:pPr>
                        <w:pStyle w:val="BodyText"/>
                        <w:spacing w:before="20"/>
                        <w:ind w:left="445" w:right="438"/>
                        <w:jc w:val="center"/>
                      </w:pPr>
                      <w:r>
                        <w:rPr>
                          <w:color w:val="231F20"/>
                          <w:w w:val="110"/>
                        </w:rPr>
                        <w:t>$350</w:t>
                      </w:r>
                    </w:p>
                    <w:p w:rsidR="0038604A" w:rsidRDefault="00D177AE">
                      <w:pPr>
                        <w:spacing w:before="23"/>
                        <w:ind w:left="445" w:right="438"/>
                        <w:jc w:val="center"/>
                        <w:rPr>
                          <w:rFonts w:ascii="Gill Sans MT"/>
                          <w:b/>
                          <w:sz w:val="32"/>
                        </w:rPr>
                      </w:pPr>
                      <w:r>
                        <w:rPr>
                          <w:rFonts w:ascii="Gill Sans MT"/>
                          <w:b/>
                          <w:color w:val="231F20"/>
                          <w:w w:val="105"/>
                          <w:sz w:val="32"/>
                        </w:rPr>
                        <w:t>Doubles</w:t>
                      </w:r>
                    </w:p>
                    <w:p w:rsidR="0038604A" w:rsidRDefault="00D177AE">
                      <w:pPr>
                        <w:pStyle w:val="BodyText"/>
                        <w:spacing w:before="20"/>
                        <w:ind w:left="445" w:right="438"/>
                        <w:jc w:val="center"/>
                      </w:pPr>
                      <w:r>
                        <w:rPr>
                          <w:color w:val="231F20"/>
                          <w:w w:val="110"/>
                        </w:rPr>
                        <w:t>$320</w:t>
                      </w:r>
                    </w:p>
                    <w:p w:rsidR="0038604A" w:rsidRDefault="00D177AE">
                      <w:pPr>
                        <w:spacing w:before="23"/>
                        <w:ind w:left="445" w:right="438"/>
                        <w:jc w:val="center"/>
                        <w:rPr>
                          <w:rFonts w:ascii="Gill Sans MT"/>
                          <w:b/>
                          <w:sz w:val="32"/>
                        </w:rPr>
                      </w:pPr>
                      <w:r>
                        <w:rPr>
                          <w:rFonts w:ascii="Gill Sans MT"/>
                          <w:b/>
                          <w:color w:val="231F20"/>
                          <w:w w:val="105"/>
                          <w:sz w:val="32"/>
                        </w:rPr>
                        <w:t>Match Fees</w:t>
                      </w:r>
                    </w:p>
                    <w:p w:rsidR="0038604A" w:rsidRDefault="00D177AE">
                      <w:pPr>
                        <w:pStyle w:val="BodyText"/>
                        <w:spacing w:before="20"/>
                        <w:ind w:left="445" w:right="438"/>
                        <w:jc w:val="center"/>
                      </w:pPr>
                      <w:r>
                        <w:rPr>
                          <w:color w:val="231F20"/>
                          <w:w w:val="105"/>
                        </w:rPr>
                        <w:t>$22/person (singles)</w:t>
                      </w:r>
                    </w:p>
                    <w:p w:rsidR="0038604A" w:rsidRDefault="00D177AE">
                      <w:pPr>
                        <w:pStyle w:val="BodyText"/>
                        <w:spacing w:before="21"/>
                        <w:ind w:left="445" w:right="438"/>
                        <w:jc w:val="center"/>
                      </w:pPr>
                      <w:r>
                        <w:rPr>
                          <w:color w:val="231F20"/>
                          <w:w w:val="105"/>
                        </w:rPr>
                        <w:t>$20/person (doubles)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4042"/>
          <w:spacing w:val="20"/>
          <w:w w:val="101"/>
        </w:rPr>
        <w:t>3</w:t>
      </w:r>
      <w:r>
        <w:rPr>
          <w:color w:val="414042"/>
          <w:spacing w:val="20"/>
          <w:w w:val="51"/>
        </w:rPr>
        <w:t>.</w:t>
      </w:r>
      <w:r>
        <w:rPr>
          <w:color w:val="414042"/>
          <w:w w:val="103"/>
        </w:rPr>
        <w:t>5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20"/>
          <w:w w:val="111"/>
        </w:rPr>
        <w:t>d</w:t>
      </w:r>
      <w:r>
        <w:rPr>
          <w:color w:val="414042"/>
          <w:spacing w:val="19"/>
          <w:w w:val="111"/>
        </w:rPr>
        <w:t>o</w:t>
      </w:r>
      <w:r>
        <w:rPr>
          <w:color w:val="414042"/>
          <w:spacing w:val="20"/>
          <w:w w:val="108"/>
        </w:rPr>
        <w:t>uble</w:t>
      </w:r>
      <w:r>
        <w:rPr>
          <w:color w:val="414042"/>
          <w:w w:val="108"/>
        </w:rPr>
        <w:t>s</w:t>
      </w:r>
      <w:r>
        <w:rPr>
          <w:color w:val="414042"/>
          <w:spacing w:val="24"/>
        </w:rPr>
        <w:t xml:space="preserve"> </w:t>
      </w:r>
      <w:r>
        <w:rPr>
          <w:color w:val="414042"/>
          <w:w w:val="114"/>
        </w:rPr>
        <w:t>-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20"/>
          <w:w w:val="105"/>
        </w:rPr>
        <w:t>T</w:t>
      </w:r>
      <w:r>
        <w:rPr>
          <w:color w:val="414042"/>
          <w:spacing w:val="20"/>
          <w:w w:val="107"/>
        </w:rPr>
        <w:t>hursd</w:t>
      </w:r>
      <w:r>
        <w:rPr>
          <w:color w:val="414042"/>
          <w:spacing w:val="19"/>
          <w:w w:val="107"/>
        </w:rPr>
        <w:t>a</w:t>
      </w:r>
      <w:r>
        <w:rPr>
          <w:color w:val="414042"/>
          <w:spacing w:val="20"/>
          <w:w w:val="88"/>
        </w:rPr>
        <w:t>y</w:t>
      </w:r>
      <w:r>
        <w:rPr>
          <w:color w:val="414042"/>
          <w:w w:val="88"/>
        </w:rPr>
        <w:t>,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20"/>
          <w:w w:val="98"/>
        </w:rPr>
        <w:t>10:30</w:t>
      </w:r>
      <w:r>
        <w:rPr>
          <w:color w:val="414042"/>
          <w:spacing w:val="19"/>
          <w:w w:val="98"/>
        </w:rPr>
        <w:t>-</w:t>
      </w:r>
      <w:r>
        <w:rPr>
          <w:color w:val="414042"/>
          <w:spacing w:val="20"/>
          <w:w w:val="80"/>
        </w:rPr>
        <w:t>12</w:t>
      </w:r>
      <w:r>
        <w:rPr>
          <w:color w:val="414042"/>
          <w:spacing w:val="19"/>
          <w:w w:val="80"/>
        </w:rPr>
        <w:t>:</w:t>
      </w:r>
      <w:r>
        <w:rPr>
          <w:color w:val="414042"/>
          <w:spacing w:val="20"/>
          <w:w w:val="101"/>
        </w:rPr>
        <w:t>3</w:t>
      </w:r>
      <w:r>
        <w:rPr>
          <w:color w:val="414042"/>
          <w:w w:val="116"/>
        </w:rPr>
        <w:t>0</w:t>
      </w:r>
    </w:p>
    <w:p w:rsidR="0038604A" w:rsidRDefault="00D177AE">
      <w:pPr>
        <w:pStyle w:val="BodyText"/>
        <w:spacing w:before="12"/>
        <w:ind w:left="4644" w:right="32"/>
      </w:pPr>
      <w:r>
        <w:rPr>
          <w:color w:val="414042"/>
          <w:spacing w:val="20"/>
          <w:w w:val="101"/>
        </w:rPr>
        <w:t>3</w:t>
      </w:r>
      <w:r>
        <w:rPr>
          <w:color w:val="414042"/>
          <w:spacing w:val="20"/>
          <w:w w:val="51"/>
        </w:rPr>
        <w:t>.</w:t>
      </w:r>
      <w:r>
        <w:rPr>
          <w:color w:val="414042"/>
          <w:w w:val="103"/>
        </w:rPr>
        <w:t>5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20"/>
          <w:w w:val="111"/>
        </w:rPr>
        <w:t>d</w:t>
      </w:r>
      <w:r>
        <w:rPr>
          <w:color w:val="414042"/>
          <w:spacing w:val="19"/>
          <w:w w:val="111"/>
        </w:rPr>
        <w:t>o</w:t>
      </w:r>
      <w:r>
        <w:rPr>
          <w:color w:val="414042"/>
          <w:spacing w:val="20"/>
          <w:w w:val="108"/>
        </w:rPr>
        <w:t>uble</w:t>
      </w:r>
      <w:r>
        <w:rPr>
          <w:color w:val="414042"/>
          <w:w w:val="108"/>
        </w:rPr>
        <w:t>s</w:t>
      </w:r>
      <w:r>
        <w:rPr>
          <w:color w:val="414042"/>
          <w:spacing w:val="24"/>
        </w:rPr>
        <w:t xml:space="preserve"> </w:t>
      </w:r>
      <w:r>
        <w:rPr>
          <w:color w:val="414042"/>
          <w:w w:val="114"/>
        </w:rPr>
        <w:t>-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20"/>
          <w:w w:val="105"/>
        </w:rPr>
        <w:t>T</w:t>
      </w:r>
      <w:r>
        <w:rPr>
          <w:color w:val="414042"/>
          <w:spacing w:val="20"/>
          <w:w w:val="107"/>
        </w:rPr>
        <w:t>hursd</w:t>
      </w:r>
      <w:r>
        <w:rPr>
          <w:color w:val="414042"/>
          <w:spacing w:val="19"/>
          <w:w w:val="107"/>
        </w:rPr>
        <w:t>a</w:t>
      </w:r>
      <w:r>
        <w:rPr>
          <w:color w:val="414042"/>
          <w:spacing w:val="20"/>
          <w:w w:val="88"/>
        </w:rPr>
        <w:t>y</w:t>
      </w:r>
      <w:r>
        <w:rPr>
          <w:color w:val="414042"/>
          <w:w w:val="88"/>
        </w:rPr>
        <w:t>,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20"/>
          <w:w w:val="91"/>
        </w:rPr>
        <w:t>1</w:t>
      </w:r>
      <w:r>
        <w:rPr>
          <w:color w:val="414042"/>
          <w:spacing w:val="19"/>
          <w:w w:val="91"/>
        </w:rPr>
        <w:t>2</w:t>
      </w:r>
      <w:r>
        <w:rPr>
          <w:color w:val="414042"/>
          <w:spacing w:val="20"/>
          <w:w w:val="50"/>
        </w:rPr>
        <w:t>:</w:t>
      </w:r>
      <w:r>
        <w:rPr>
          <w:color w:val="414042"/>
          <w:spacing w:val="20"/>
          <w:w w:val="101"/>
        </w:rPr>
        <w:t>3</w:t>
      </w:r>
      <w:r>
        <w:rPr>
          <w:color w:val="414042"/>
          <w:spacing w:val="20"/>
          <w:w w:val="97"/>
        </w:rPr>
        <w:t>0-2</w:t>
      </w:r>
      <w:r>
        <w:rPr>
          <w:color w:val="414042"/>
          <w:spacing w:val="19"/>
          <w:w w:val="97"/>
        </w:rPr>
        <w:t>:</w:t>
      </w:r>
      <w:r>
        <w:rPr>
          <w:color w:val="414042"/>
          <w:spacing w:val="20"/>
          <w:w w:val="101"/>
        </w:rPr>
        <w:t>3</w:t>
      </w:r>
      <w:r>
        <w:rPr>
          <w:color w:val="414042"/>
          <w:w w:val="116"/>
        </w:rPr>
        <w:t>0</w:t>
      </w:r>
    </w:p>
    <w:p w:rsidR="0038604A" w:rsidRDefault="00D177AE">
      <w:pPr>
        <w:pStyle w:val="BodyText"/>
        <w:spacing w:before="12"/>
        <w:ind w:left="4644" w:right="32"/>
      </w:pPr>
      <w:r>
        <w:rPr>
          <w:color w:val="414042"/>
          <w:spacing w:val="20"/>
          <w:w w:val="104"/>
        </w:rPr>
        <w:t>4</w:t>
      </w:r>
      <w:r>
        <w:rPr>
          <w:color w:val="414042"/>
          <w:spacing w:val="20"/>
          <w:w w:val="51"/>
        </w:rPr>
        <w:t>.</w:t>
      </w:r>
      <w:r>
        <w:rPr>
          <w:color w:val="414042"/>
          <w:w w:val="116"/>
        </w:rPr>
        <w:t>0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20"/>
          <w:w w:val="111"/>
        </w:rPr>
        <w:t>d</w:t>
      </w:r>
      <w:r>
        <w:rPr>
          <w:color w:val="414042"/>
          <w:spacing w:val="20"/>
          <w:w w:val="109"/>
        </w:rPr>
        <w:t>o</w:t>
      </w:r>
      <w:r>
        <w:rPr>
          <w:color w:val="414042"/>
          <w:spacing w:val="19"/>
          <w:w w:val="109"/>
        </w:rPr>
        <w:t>u</w:t>
      </w:r>
      <w:r>
        <w:rPr>
          <w:color w:val="414042"/>
          <w:spacing w:val="20"/>
          <w:w w:val="110"/>
        </w:rPr>
        <w:t>b</w:t>
      </w:r>
      <w:r>
        <w:rPr>
          <w:color w:val="414042"/>
          <w:spacing w:val="20"/>
          <w:w w:val="107"/>
        </w:rPr>
        <w:t>le</w:t>
      </w:r>
      <w:r>
        <w:rPr>
          <w:color w:val="414042"/>
          <w:w w:val="107"/>
        </w:rPr>
        <w:t>s</w:t>
      </w:r>
      <w:r>
        <w:rPr>
          <w:color w:val="414042"/>
          <w:spacing w:val="24"/>
        </w:rPr>
        <w:t xml:space="preserve"> </w:t>
      </w:r>
      <w:r>
        <w:rPr>
          <w:color w:val="414042"/>
          <w:w w:val="114"/>
        </w:rPr>
        <w:t>-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19"/>
          <w:w w:val="112"/>
        </w:rPr>
        <w:t>F</w:t>
      </w:r>
      <w:r>
        <w:rPr>
          <w:color w:val="414042"/>
          <w:spacing w:val="20"/>
          <w:w w:val="91"/>
        </w:rPr>
        <w:t>r</w:t>
      </w:r>
      <w:r>
        <w:rPr>
          <w:color w:val="414042"/>
          <w:spacing w:val="20"/>
          <w:w w:val="103"/>
        </w:rPr>
        <w:t>ida</w:t>
      </w:r>
      <w:r>
        <w:rPr>
          <w:color w:val="414042"/>
          <w:spacing w:val="19"/>
          <w:w w:val="103"/>
        </w:rPr>
        <w:t>y</w:t>
      </w:r>
      <w:r>
        <w:rPr>
          <w:color w:val="414042"/>
          <w:w w:val="60"/>
        </w:rPr>
        <w:t>,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20"/>
          <w:w w:val="80"/>
        </w:rPr>
        <w:t>12</w:t>
      </w:r>
      <w:r>
        <w:rPr>
          <w:color w:val="414042"/>
          <w:spacing w:val="19"/>
          <w:w w:val="80"/>
        </w:rPr>
        <w:t>:</w:t>
      </w:r>
      <w:r>
        <w:rPr>
          <w:color w:val="414042"/>
          <w:spacing w:val="20"/>
          <w:w w:val="101"/>
        </w:rPr>
        <w:t>3</w:t>
      </w:r>
      <w:r>
        <w:rPr>
          <w:color w:val="414042"/>
          <w:spacing w:val="20"/>
          <w:w w:val="110"/>
        </w:rPr>
        <w:t>0-2</w:t>
      </w:r>
      <w:r>
        <w:rPr>
          <w:color w:val="414042"/>
          <w:spacing w:val="20"/>
          <w:w w:val="50"/>
        </w:rPr>
        <w:t>:</w:t>
      </w:r>
      <w:r>
        <w:rPr>
          <w:color w:val="414042"/>
          <w:spacing w:val="20"/>
          <w:w w:val="101"/>
        </w:rPr>
        <w:t>3</w:t>
      </w:r>
      <w:r>
        <w:rPr>
          <w:color w:val="414042"/>
          <w:w w:val="116"/>
        </w:rPr>
        <w:t>0</w:t>
      </w:r>
    </w:p>
    <w:p w:rsidR="0038604A" w:rsidRDefault="00D177AE">
      <w:pPr>
        <w:pStyle w:val="BodyText"/>
        <w:spacing w:before="65"/>
        <w:ind w:left="4644" w:right="32"/>
      </w:pPr>
      <w:r>
        <w:rPr>
          <w:color w:val="414042"/>
          <w:spacing w:val="20"/>
          <w:w w:val="104"/>
        </w:rPr>
        <w:t>4</w:t>
      </w:r>
      <w:r>
        <w:rPr>
          <w:color w:val="414042"/>
          <w:spacing w:val="20"/>
          <w:w w:val="51"/>
        </w:rPr>
        <w:t>.</w:t>
      </w:r>
      <w:r>
        <w:rPr>
          <w:color w:val="414042"/>
          <w:w w:val="103"/>
        </w:rPr>
        <w:t>5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20"/>
          <w:w w:val="110"/>
        </w:rPr>
        <w:t>do</w:t>
      </w:r>
      <w:r>
        <w:rPr>
          <w:color w:val="414042"/>
          <w:spacing w:val="19"/>
          <w:w w:val="110"/>
        </w:rPr>
        <w:t>u</w:t>
      </w:r>
      <w:r>
        <w:rPr>
          <w:color w:val="414042"/>
          <w:spacing w:val="20"/>
          <w:w w:val="110"/>
        </w:rPr>
        <w:t>b</w:t>
      </w:r>
      <w:r>
        <w:rPr>
          <w:color w:val="414042"/>
          <w:spacing w:val="20"/>
          <w:w w:val="102"/>
        </w:rPr>
        <w:t>le</w:t>
      </w:r>
      <w:r>
        <w:rPr>
          <w:color w:val="414042"/>
          <w:w w:val="119"/>
        </w:rPr>
        <w:t>s</w:t>
      </w:r>
      <w:r>
        <w:rPr>
          <w:color w:val="414042"/>
          <w:spacing w:val="24"/>
        </w:rPr>
        <w:t xml:space="preserve"> </w:t>
      </w:r>
      <w:r>
        <w:rPr>
          <w:color w:val="414042"/>
          <w:w w:val="114"/>
        </w:rPr>
        <w:t>-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19"/>
          <w:w w:val="105"/>
        </w:rPr>
        <w:t>T</w:t>
      </w:r>
      <w:r>
        <w:rPr>
          <w:color w:val="414042"/>
          <w:spacing w:val="20"/>
          <w:w w:val="107"/>
        </w:rPr>
        <w:t>hurs</w:t>
      </w:r>
      <w:r>
        <w:rPr>
          <w:color w:val="414042"/>
          <w:spacing w:val="19"/>
          <w:w w:val="107"/>
        </w:rPr>
        <w:t>d</w:t>
      </w:r>
      <w:r>
        <w:rPr>
          <w:color w:val="414042"/>
          <w:spacing w:val="20"/>
          <w:w w:val="94"/>
        </w:rPr>
        <w:t>ay</w:t>
      </w:r>
      <w:r>
        <w:rPr>
          <w:color w:val="414042"/>
          <w:w w:val="94"/>
        </w:rPr>
        <w:t>,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20"/>
          <w:w w:val="95"/>
        </w:rPr>
        <w:t>12:30-2:30</w:t>
      </w:r>
    </w:p>
    <w:p w:rsidR="0038604A" w:rsidRDefault="0038604A">
      <w:pPr>
        <w:pStyle w:val="BodyText"/>
        <w:spacing w:before="11"/>
        <w:rPr>
          <w:sz w:val="46"/>
        </w:rPr>
      </w:pPr>
    </w:p>
    <w:p w:rsidR="0038604A" w:rsidRDefault="00D177AE">
      <w:pPr>
        <w:pStyle w:val="Heading1"/>
        <w:spacing w:line="345" w:lineRule="exact"/>
        <w:ind w:left="4644" w:right="32"/>
        <w:jc w:val="left"/>
      </w:pPr>
      <w:r>
        <w:rPr>
          <w:color w:val="414042"/>
          <w:spacing w:val="17"/>
          <w:w w:val="105"/>
        </w:rPr>
        <w:t xml:space="preserve">In-House </w:t>
      </w:r>
      <w:r>
        <w:rPr>
          <w:color w:val="414042"/>
          <w:spacing w:val="16"/>
          <w:w w:val="105"/>
        </w:rPr>
        <w:t xml:space="preserve">League </w:t>
      </w:r>
      <w:r>
        <w:rPr>
          <w:color w:val="414042"/>
          <w:spacing w:val="17"/>
          <w:w w:val="105"/>
        </w:rPr>
        <w:t xml:space="preserve">(drills: </w:t>
      </w:r>
      <w:r>
        <w:rPr>
          <w:color w:val="414042"/>
          <w:w w:val="105"/>
        </w:rPr>
        <w:t xml:space="preserve">2 </w:t>
      </w:r>
      <w:r>
        <w:rPr>
          <w:color w:val="414042"/>
          <w:spacing w:val="20"/>
          <w:w w:val="105"/>
        </w:rPr>
        <w:t>hrs)</w:t>
      </w:r>
    </w:p>
    <w:p w:rsidR="0038604A" w:rsidRDefault="00D177AE">
      <w:pPr>
        <w:pStyle w:val="BodyText"/>
        <w:spacing w:line="345" w:lineRule="exact"/>
        <w:ind w:left="4644" w:right="32"/>
      </w:pPr>
      <w:r>
        <w:rPr>
          <w:color w:val="414042"/>
          <w:spacing w:val="20"/>
          <w:w w:val="101"/>
        </w:rPr>
        <w:t>3</w:t>
      </w:r>
      <w:r>
        <w:rPr>
          <w:color w:val="414042"/>
          <w:spacing w:val="20"/>
          <w:w w:val="51"/>
        </w:rPr>
        <w:t>.</w:t>
      </w:r>
      <w:r>
        <w:rPr>
          <w:color w:val="414042"/>
          <w:w w:val="103"/>
        </w:rPr>
        <w:t>5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20"/>
          <w:w w:val="111"/>
        </w:rPr>
        <w:t>d</w:t>
      </w:r>
      <w:r>
        <w:rPr>
          <w:color w:val="414042"/>
          <w:spacing w:val="19"/>
          <w:w w:val="111"/>
        </w:rPr>
        <w:t>o</w:t>
      </w:r>
      <w:r>
        <w:rPr>
          <w:color w:val="414042"/>
          <w:spacing w:val="20"/>
          <w:w w:val="108"/>
        </w:rPr>
        <w:t>uble</w:t>
      </w:r>
      <w:r>
        <w:rPr>
          <w:color w:val="414042"/>
          <w:w w:val="108"/>
        </w:rPr>
        <w:t>s</w:t>
      </w:r>
      <w:r>
        <w:rPr>
          <w:color w:val="414042"/>
          <w:spacing w:val="24"/>
        </w:rPr>
        <w:t xml:space="preserve"> </w:t>
      </w:r>
      <w:r>
        <w:rPr>
          <w:color w:val="414042"/>
          <w:w w:val="114"/>
        </w:rPr>
        <w:t>-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20"/>
          <w:w w:val="105"/>
        </w:rPr>
        <w:t>T</w:t>
      </w:r>
      <w:r>
        <w:rPr>
          <w:color w:val="414042"/>
          <w:spacing w:val="20"/>
          <w:w w:val="107"/>
        </w:rPr>
        <w:t>hursd</w:t>
      </w:r>
      <w:r>
        <w:rPr>
          <w:color w:val="414042"/>
          <w:spacing w:val="19"/>
          <w:w w:val="107"/>
        </w:rPr>
        <w:t>a</w:t>
      </w:r>
      <w:r>
        <w:rPr>
          <w:color w:val="414042"/>
          <w:spacing w:val="20"/>
          <w:w w:val="88"/>
        </w:rPr>
        <w:t>y</w:t>
      </w:r>
      <w:r>
        <w:rPr>
          <w:color w:val="414042"/>
          <w:w w:val="88"/>
        </w:rPr>
        <w:t>,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20"/>
          <w:w w:val="91"/>
        </w:rPr>
        <w:t>1</w:t>
      </w:r>
      <w:r>
        <w:rPr>
          <w:color w:val="414042"/>
          <w:spacing w:val="19"/>
          <w:w w:val="91"/>
        </w:rPr>
        <w:t>2</w:t>
      </w:r>
      <w:r>
        <w:rPr>
          <w:color w:val="414042"/>
          <w:spacing w:val="20"/>
          <w:w w:val="50"/>
        </w:rPr>
        <w:t>:</w:t>
      </w:r>
      <w:r>
        <w:rPr>
          <w:color w:val="414042"/>
          <w:spacing w:val="20"/>
          <w:w w:val="101"/>
        </w:rPr>
        <w:t>3</w:t>
      </w:r>
      <w:r>
        <w:rPr>
          <w:color w:val="414042"/>
          <w:spacing w:val="20"/>
          <w:w w:val="97"/>
        </w:rPr>
        <w:t>0-2</w:t>
      </w:r>
      <w:r>
        <w:rPr>
          <w:color w:val="414042"/>
          <w:spacing w:val="19"/>
          <w:w w:val="97"/>
        </w:rPr>
        <w:t>:</w:t>
      </w:r>
      <w:r>
        <w:rPr>
          <w:color w:val="414042"/>
          <w:spacing w:val="20"/>
          <w:w w:val="101"/>
        </w:rPr>
        <w:t>3</w:t>
      </w:r>
      <w:r>
        <w:rPr>
          <w:color w:val="414042"/>
          <w:w w:val="116"/>
        </w:rPr>
        <w:t>0</w:t>
      </w:r>
    </w:p>
    <w:p w:rsidR="0038604A" w:rsidRDefault="0038604A">
      <w:pPr>
        <w:pStyle w:val="BodyText"/>
      </w:pPr>
    </w:p>
    <w:p w:rsidR="0038604A" w:rsidRDefault="0038604A">
      <w:pPr>
        <w:pStyle w:val="BodyText"/>
        <w:spacing w:before="7"/>
        <w:rPr>
          <w:sz w:val="37"/>
        </w:rPr>
      </w:pPr>
    </w:p>
    <w:p w:rsidR="0038604A" w:rsidRDefault="00D177AE">
      <w:pPr>
        <w:spacing w:line="280" w:lineRule="auto"/>
        <w:ind w:left="5156" w:right="32" w:hanging="494"/>
        <w:rPr>
          <w:sz w:val="24"/>
        </w:rPr>
      </w:pPr>
      <w:r>
        <w:rPr>
          <w:color w:val="414042"/>
          <w:w w:val="105"/>
          <w:sz w:val="24"/>
        </w:rPr>
        <w:t>*NOTE: You MUST have or purchase a Fort patron membership and have a valid credit card on file to sign up for WDL</w:t>
      </w:r>
    </w:p>
    <w:p w:rsidR="0038604A" w:rsidRDefault="0038604A">
      <w:pPr>
        <w:pStyle w:val="BodyText"/>
        <w:rPr>
          <w:sz w:val="20"/>
        </w:rPr>
      </w:pPr>
    </w:p>
    <w:p w:rsidR="0038604A" w:rsidRDefault="0038604A">
      <w:pPr>
        <w:pStyle w:val="BodyText"/>
        <w:spacing w:before="10"/>
        <w:rPr>
          <w:sz w:val="27"/>
        </w:rPr>
      </w:pPr>
    </w:p>
    <w:p w:rsidR="0038604A" w:rsidRDefault="00D177AE">
      <w:pPr>
        <w:spacing w:before="88" w:line="318" w:lineRule="exact"/>
        <w:ind w:left="1626" w:right="375" w:hanging="612"/>
        <w:rPr>
          <w:rFonts w:ascii="Century Gothic"/>
          <w:sz w:val="30"/>
        </w:rPr>
      </w:pPr>
      <w:r>
        <w:rPr>
          <w:rFonts w:ascii="Century Gothic"/>
          <w:color w:val="231F20"/>
          <w:sz w:val="30"/>
        </w:rPr>
        <w:t>Sign</w:t>
      </w:r>
      <w:r>
        <w:rPr>
          <w:rFonts w:ascii="Century Gothic"/>
          <w:color w:val="231F20"/>
          <w:spacing w:val="-55"/>
          <w:sz w:val="30"/>
        </w:rPr>
        <w:t xml:space="preserve"> </w:t>
      </w:r>
      <w:r>
        <w:rPr>
          <w:rFonts w:ascii="Century Gothic"/>
          <w:color w:val="231F20"/>
          <w:sz w:val="30"/>
        </w:rPr>
        <w:t>up</w:t>
      </w:r>
      <w:r>
        <w:rPr>
          <w:rFonts w:ascii="Century Gothic"/>
          <w:color w:val="231F20"/>
          <w:spacing w:val="-55"/>
          <w:sz w:val="30"/>
        </w:rPr>
        <w:t xml:space="preserve"> </w:t>
      </w:r>
      <w:r>
        <w:rPr>
          <w:rFonts w:ascii="Century Gothic"/>
          <w:color w:val="231F20"/>
          <w:sz w:val="30"/>
        </w:rPr>
        <w:t>in</w:t>
      </w:r>
      <w:r>
        <w:rPr>
          <w:rFonts w:ascii="Century Gothic"/>
          <w:color w:val="231F20"/>
          <w:spacing w:val="-55"/>
          <w:sz w:val="30"/>
        </w:rPr>
        <w:t xml:space="preserve"> </w:t>
      </w:r>
      <w:r>
        <w:rPr>
          <w:rFonts w:ascii="Century Gothic"/>
          <w:color w:val="231F20"/>
          <w:sz w:val="30"/>
        </w:rPr>
        <w:t>person,</w:t>
      </w:r>
      <w:r>
        <w:rPr>
          <w:rFonts w:ascii="Century Gothic"/>
          <w:color w:val="231F20"/>
          <w:spacing w:val="-55"/>
          <w:sz w:val="30"/>
        </w:rPr>
        <w:t xml:space="preserve"> </w:t>
      </w:r>
      <w:r>
        <w:rPr>
          <w:rFonts w:ascii="Century Gothic"/>
          <w:color w:val="231F20"/>
          <w:sz w:val="30"/>
        </w:rPr>
        <w:t>over</w:t>
      </w:r>
      <w:r>
        <w:rPr>
          <w:rFonts w:ascii="Century Gothic"/>
          <w:color w:val="231F20"/>
          <w:spacing w:val="-55"/>
          <w:sz w:val="30"/>
        </w:rPr>
        <w:t xml:space="preserve"> </w:t>
      </w:r>
      <w:r>
        <w:rPr>
          <w:rFonts w:ascii="Century Gothic"/>
          <w:color w:val="231F20"/>
          <w:sz w:val="30"/>
        </w:rPr>
        <w:t>the</w:t>
      </w:r>
      <w:r>
        <w:rPr>
          <w:rFonts w:ascii="Century Gothic"/>
          <w:color w:val="231F20"/>
          <w:spacing w:val="-55"/>
          <w:sz w:val="30"/>
        </w:rPr>
        <w:t xml:space="preserve"> </w:t>
      </w:r>
      <w:r>
        <w:rPr>
          <w:rFonts w:ascii="Century Gothic"/>
          <w:color w:val="231F20"/>
          <w:sz w:val="30"/>
        </w:rPr>
        <w:t>phone</w:t>
      </w:r>
      <w:r>
        <w:rPr>
          <w:rFonts w:ascii="Century Gothic"/>
          <w:color w:val="231F20"/>
          <w:spacing w:val="-55"/>
          <w:sz w:val="30"/>
        </w:rPr>
        <w:t xml:space="preserve"> </w:t>
      </w:r>
      <w:r>
        <w:rPr>
          <w:rFonts w:ascii="Century Gothic"/>
          <w:color w:val="231F20"/>
          <w:sz w:val="30"/>
        </w:rPr>
        <w:t>at</w:t>
      </w:r>
      <w:r>
        <w:rPr>
          <w:rFonts w:ascii="Century Gothic"/>
          <w:color w:val="231F20"/>
          <w:spacing w:val="-55"/>
          <w:sz w:val="30"/>
        </w:rPr>
        <w:t xml:space="preserve"> </w:t>
      </w:r>
      <w:r>
        <w:rPr>
          <w:rFonts w:ascii="Century Gothic"/>
          <w:color w:val="231F20"/>
          <w:sz w:val="30"/>
        </w:rPr>
        <w:t>612.252.8367</w:t>
      </w:r>
      <w:r>
        <w:rPr>
          <w:rFonts w:ascii="Century Gothic"/>
          <w:color w:val="231F20"/>
          <w:spacing w:val="-55"/>
          <w:sz w:val="30"/>
        </w:rPr>
        <w:t xml:space="preserve"> </w:t>
      </w:r>
      <w:r>
        <w:rPr>
          <w:rFonts w:ascii="Century Gothic"/>
          <w:color w:val="231F20"/>
          <w:sz w:val="30"/>
        </w:rPr>
        <w:t>or</w:t>
      </w:r>
      <w:r>
        <w:rPr>
          <w:rFonts w:ascii="Century Gothic"/>
          <w:color w:val="231F20"/>
          <w:spacing w:val="-55"/>
          <w:sz w:val="30"/>
        </w:rPr>
        <w:t xml:space="preserve"> </w:t>
      </w:r>
      <w:r>
        <w:rPr>
          <w:rFonts w:ascii="Century Gothic"/>
          <w:color w:val="231F20"/>
          <w:sz w:val="30"/>
        </w:rPr>
        <w:t>online:</w:t>
      </w:r>
      <w:r>
        <w:rPr>
          <w:rFonts w:ascii="Century Gothic"/>
          <w:color w:val="231F20"/>
          <w:spacing w:val="-55"/>
          <w:sz w:val="30"/>
        </w:rPr>
        <w:t xml:space="preserve"> </w:t>
      </w:r>
      <w:hyperlink r:id="rId6">
        <w:r>
          <w:rPr>
            <w:rFonts w:ascii="Century Gothic"/>
            <w:color w:val="231F20"/>
            <w:sz w:val="30"/>
          </w:rPr>
          <w:t>www.fwtec.org</w:t>
        </w:r>
      </w:hyperlink>
      <w:r>
        <w:rPr>
          <w:rFonts w:ascii="Century Gothic"/>
          <w:color w:val="231F20"/>
          <w:w w:val="93"/>
          <w:sz w:val="30"/>
        </w:rPr>
        <w:t xml:space="preserve"> </w:t>
      </w:r>
      <w:r>
        <w:rPr>
          <w:rFonts w:ascii="Century Gothic"/>
          <w:color w:val="231F20"/>
          <w:w w:val="95"/>
          <w:sz w:val="30"/>
        </w:rPr>
        <w:t xml:space="preserve">Contact Robin Coverdale </w:t>
      </w:r>
      <w:r>
        <w:rPr>
          <w:rFonts w:ascii="Century Gothic"/>
          <w:color w:val="231F20"/>
          <w:w w:val="95"/>
          <w:sz w:val="30"/>
        </w:rPr>
        <w:t xml:space="preserve">at </w:t>
      </w:r>
      <w:hyperlink r:id="rId7">
        <w:r>
          <w:rPr>
            <w:rFonts w:ascii="Century Gothic"/>
            <w:color w:val="231F20"/>
            <w:w w:val="95"/>
            <w:sz w:val="30"/>
          </w:rPr>
          <w:t>robin@fwtec.org</w:t>
        </w:r>
      </w:hyperlink>
      <w:r>
        <w:rPr>
          <w:rFonts w:ascii="Century Gothic"/>
          <w:color w:val="231F20"/>
          <w:w w:val="95"/>
          <w:sz w:val="30"/>
        </w:rPr>
        <w:t xml:space="preserve"> for more information</w:t>
      </w:r>
    </w:p>
    <w:p w:rsidR="0038604A" w:rsidRDefault="0038604A">
      <w:pPr>
        <w:pStyle w:val="BodyText"/>
        <w:rPr>
          <w:rFonts w:ascii="Century Gothic"/>
          <w:sz w:val="20"/>
        </w:rPr>
      </w:pPr>
    </w:p>
    <w:p w:rsidR="0038604A" w:rsidRDefault="0038604A">
      <w:pPr>
        <w:pStyle w:val="BodyText"/>
        <w:rPr>
          <w:rFonts w:ascii="Century Gothic"/>
          <w:sz w:val="20"/>
        </w:rPr>
      </w:pPr>
    </w:p>
    <w:p w:rsidR="0038604A" w:rsidRDefault="00D177AE">
      <w:pPr>
        <w:pStyle w:val="BodyText"/>
        <w:spacing w:before="7"/>
        <w:rPr>
          <w:rFonts w:ascii="Century Gothic"/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2939049</wp:posOffset>
            </wp:positionH>
            <wp:positionV relativeFrom="paragraph">
              <wp:posOffset>231794</wp:posOffset>
            </wp:positionV>
            <wp:extent cx="2018219" cy="62179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219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1214120</wp:posOffset>
                </wp:positionH>
                <wp:positionV relativeFrom="paragraph">
                  <wp:posOffset>957580</wp:posOffset>
                </wp:positionV>
                <wp:extent cx="5435600" cy="304800"/>
                <wp:effectExtent l="4445" t="0" r="0" b="444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304800"/>
                        </a:xfrm>
                        <a:prstGeom prst="rect">
                          <a:avLst/>
                        </a:prstGeom>
                        <a:solidFill>
                          <a:srgbClr val="B2D2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04A" w:rsidRDefault="00D177AE">
                            <w:pPr>
                              <w:spacing w:before="51"/>
                              <w:ind w:left="287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w w:val="105"/>
                                <w:sz w:val="24"/>
                              </w:rPr>
                              <w:t xml:space="preserve">100 Federal Drive S, St. Paul,  Minn. 55111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4"/>
                              </w:rPr>
                              <w:t xml:space="preserve">• 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w w:val="105"/>
                                <w:sz w:val="24"/>
                              </w:rPr>
                              <w:t xml:space="preserve">612.252.8367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4"/>
                              </w:rPr>
                              <w:t xml:space="preserve">•    </w:t>
                            </w:r>
                            <w:hyperlink r:id="rId9">
                              <w:r>
                                <w:rPr>
                                  <w:rFonts w:ascii="Calibri" w:hAnsi="Calibri"/>
                                  <w:color w:val="231F20"/>
                                  <w:w w:val="105"/>
                                  <w:sz w:val="24"/>
                                </w:rPr>
                                <w:t>www.fwtec.org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5.6pt;margin-top:75.4pt;width:428pt;height:24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" fillcolor="#b2d235" stroked="f">
                <v:textbox inset="0,0,0,0">
                  <w:txbxContent>
                    <w:p w:rsidR="0038604A" w:rsidRDefault="00D177AE">
                      <w:pPr>
                        <w:spacing w:before="51"/>
                        <w:ind w:left="287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w w:val="105"/>
                          <w:sz w:val="24"/>
                        </w:rPr>
                        <w:t xml:space="preserve">100 Federal Drive S, St. Paul,  Minn. 55111 </w:t>
                      </w:r>
                      <w:r>
                        <w:rPr>
                          <w:rFonts w:ascii="Calibri" w:hAnsi="Calibri"/>
                          <w:color w:val="231F20"/>
                          <w:sz w:val="24"/>
                        </w:rPr>
                        <w:t xml:space="preserve">•  </w:t>
                      </w:r>
                      <w:r>
                        <w:rPr>
                          <w:rFonts w:ascii="Calibri" w:hAnsi="Calibri"/>
                          <w:color w:val="231F20"/>
                          <w:w w:val="105"/>
                          <w:sz w:val="24"/>
                        </w:rPr>
                        <w:t xml:space="preserve">612.252.8367 </w:t>
                      </w:r>
                      <w:r>
                        <w:rPr>
                          <w:rFonts w:ascii="Calibri" w:hAnsi="Calibri"/>
                          <w:color w:val="231F20"/>
                          <w:sz w:val="24"/>
                        </w:rPr>
                        <w:t xml:space="preserve">•    </w:t>
                      </w:r>
                      <w:hyperlink r:id="rId10"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4"/>
                          </w:rPr>
                          <w:t>www.fwtec.org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8604A" w:rsidRDefault="0038604A">
      <w:pPr>
        <w:pStyle w:val="BodyText"/>
        <w:rPr>
          <w:rFonts w:ascii="Century Gothic"/>
          <w:sz w:val="9"/>
        </w:rPr>
      </w:pPr>
    </w:p>
    <w:sectPr w:rsidR="0038604A">
      <w:type w:val="continuous"/>
      <w:pgSz w:w="12240" w:h="15840"/>
      <w:pgMar w:top="540" w:right="1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Arial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4A"/>
    <w:rsid w:val="0038604A"/>
    <w:rsid w:val="00D1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445" w:right="438"/>
      <w:jc w:val="center"/>
      <w:outlineLvl w:val="0"/>
    </w:pPr>
    <w:rPr>
      <w:rFonts w:ascii="Gill Sans MT" w:eastAsia="Gill Sans MT" w:hAnsi="Gill Sans MT" w:cs="Gill Sans MT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445" w:right="438"/>
      <w:jc w:val="center"/>
      <w:outlineLvl w:val="0"/>
    </w:pPr>
    <w:rPr>
      <w:rFonts w:ascii="Gill Sans MT" w:eastAsia="Gill Sans MT" w:hAnsi="Gill Sans MT" w:cs="Gill Sans MT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obin@fwtec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wtec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wte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wte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wdl flyer</vt:lpstr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wdl flyer</dc:title>
  <dc:creator>Reid</dc:creator>
  <cp:lastModifiedBy>Reid and Clay</cp:lastModifiedBy>
  <cp:revision>2</cp:revision>
  <dcterms:created xsi:type="dcterms:W3CDTF">2017-07-21T18:28:00Z</dcterms:created>
  <dcterms:modified xsi:type="dcterms:W3CDTF">2017-07-21T18:28:00Z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2017-07-21T00:00:00Z</vt:filetime>
  </property>
</Properties>
</file>